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3E3D" w:rsidRDefault="0042785C" w:rsidP="00793E3D">
      <w:pPr>
        <w:pStyle w:val="a4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Распаев Сергей Олегович</w:t>
      </w:r>
    </w:p>
    <w:p w:rsidR="0042785C" w:rsidRPr="00793E3D" w:rsidRDefault="0042785C" w:rsidP="00793E3D">
      <w:pPr>
        <w:pStyle w:val="a4"/>
        <w:rPr>
          <w:rFonts w:ascii="Times New Roman" w:hAnsi="Times New Roman"/>
          <w:b/>
        </w:rPr>
      </w:pPr>
    </w:p>
    <w:p w:rsidR="00793E3D" w:rsidRPr="00B358D3" w:rsidRDefault="00793E3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 w:rsidRPr="00B358D3">
        <w:rPr>
          <w:rFonts w:ascii="Times New Roman" w:hAnsi="Times New Roman"/>
          <w:b/>
          <w:sz w:val="28"/>
          <w:szCs w:val="28"/>
        </w:rPr>
        <w:t>Технологическая карта урока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70"/>
        <w:gridCol w:w="3082"/>
        <w:gridCol w:w="6613"/>
      </w:tblGrid>
      <w:tr w:rsidR="00793E3D" w:rsidRPr="00DE4668" w:rsidTr="00A32BD1"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793E3D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Предмет</w:t>
            </w:r>
          </w:p>
        </w:tc>
        <w:tc>
          <w:tcPr>
            <w:tcW w:w="6613" w:type="dxa"/>
            <w:vAlign w:val="center"/>
          </w:tcPr>
          <w:p w:rsidR="00793E3D" w:rsidRPr="00A32BD1" w:rsidRDefault="006E6320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ОБЗР</w:t>
            </w:r>
          </w:p>
        </w:tc>
      </w:tr>
      <w:tr w:rsidR="00793E3D" w:rsidRPr="00DE4668" w:rsidTr="00A32BD1"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793E3D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Класс</w:t>
            </w:r>
          </w:p>
        </w:tc>
        <w:tc>
          <w:tcPr>
            <w:tcW w:w="6613" w:type="dxa"/>
            <w:vAlign w:val="center"/>
          </w:tcPr>
          <w:p w:rsidR="00793E3D" w:rsidRPr="00A32BD1" w:rsidRDefault="006E6320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793E3D" w:rsidRPr="00DE4668" w:rsidTr="00A32BD1"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793E3D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Тема урока</w:t>
            </w:r>
          </w:p>
        </w:tc>
        <w:tc>
          <w:tcPr>
            <w:tcW w:w="6613" w:type="dxa"/>
            <w:vAlign w:val="center"/>
          </w:tcPr>
          <w:p w:rsidR="00793E3D" w:rsidRPr="00A32BD1" w:rsidRDefault="006E6320" w:rsidP="00947E7E">
            <w:pPr>
              <w:pStyle w:val="a4"/>
              <w:ind w:left="-108" w:right="-157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6E6320">
              <w:rPr>
                <w:rFonts w:ascii="Times New Roman" w:hAnsi="Times New Roman"/>
                <w:sz w:val="24"/>
                <w:szCs w:val="24"/>
              </w:rPr>
              <w:t>рактикум для отработки практических навыков первой помощи и психологической поддержки, решения кейсов, моделирования ситуаций.</w:t>
            </w:r>
          </w:p>
        </w:tc>
      </w:tr>
      <w:tr w:rsidR="00793E3D" w:rsidRPr="00DE4668" w:rsidTr="00A32BD1"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793E3D" w:rsidP="00947E7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 xml:space="preserve">Тип урока </w:t>
            </w:r>
          </w:p>
        </w:tc>
        <w:tc>
          <w:tcPr>
            <w:tcW w:w="6613" w:type="dxa"/>
            <w:vAlign w:val="center"/>
          </w:tcPr>
          <w:p w:rsidR="00793E3D" w:rsidRPr="00A32BD1" w:rsidRDefault="00947E7E" w:rsidP="006E632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Урок </w:t>
            </w:r>
            <w:r w:rsidR="006E6320" w:rsidRPr="006E6320">
              <w:rPr>
                <w:rFonts w:ascii="Times New Roman" w:hAnsi="Times New Roman"/>
                <w:sz w:val="24"/>
                <w:szCs w:val="24"/>
              </w:rPr>
              <w:t>изучения нового материла и первичного закрепления знаний</w:t>
            </w:r>
          </w:p>
        </w:tc>
      </w:tr>
      <w:tr w:rsidR="00793E3D" w:rsidRPr="00DE4668" w:rsidTr="00696B77">
        <w:trPr>
          <w:trHeight w:val="660"/>
        </w:trPr>
        <w:tc>
          <w:tcPr>
            <w:tcW w:w="570" w:type="dxa"/>
            <w:tcBorders>
              <w:bottom w:val="single" w:sz="4" w:space="0" w:color="auto"/>
            </w:tcBorders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tcBorders>
              <w:bottom w:val="single" w:sz="4" w:space="0" w:color="auto"/>
            </w:tcBorders>
            <w:vAlign w:val="center"/>
          </w:tcPr>
          <w:p w:rsidR="00793E3D" w:rsidRPr="00A32BD1" w:rsidRDefault="00793E3D" w:rsidP="00696B7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 xml:space="preserve">Цели урока </w:t>
            </w:r>
          </w:p>
        </w:tc>
        <w:tc>
          <w:tcPr>
            <w:tcW w:w="6613" w:type="dxa"/>
            <w:tcBorders>
              <w:bottom w:val="single" w:sz="4" w:space="0" w:color="auto"/>
            </w:tcBorders>
          </w:tcPr>
          <w:p w:rsidR="006A5E02" w:rsidRDefault="00793E3D" w:rsidP="00947E7E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b/>
                <w:sz w:val="24"/>
                <w:szCs w:val="24"/>
              </w:rPr>
              <w:t>Цель:</w:t>
            </w:r>
            <w:r w:rsidRPr="00A32BD1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E1D70">
              <w:rPr>
                <w:rFonts w:ascii="Times New Roman" w:hAnsi="Times New Roman"/>
                <w:sz w:val="24"/>
                <w:szCs w:val="24"/>
              </w:rPr>
              <w:t xml:space="preserve">Отработка навыков первой помощи, </w:t>
            </w:r>
            <w:proofErr w:type="gramStart"/>
            <w:r w:rsidR="00CE1D7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CE1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E1D70">
              <w:rPr>
                <w:rFonts w:ascii="Times New Roman" w:hAnsi="Times New Roman"/>
                <w:sz w:val="24"/>
                <w:szCs w:val="24"/>
              </w:rPr>
              <w:t>средством</w:t>
            </w:r>
            <w:proofErr w:type="gramEnd"/>
            <w:r w:rsidR="00CE1D70">
              <w:rPr>
                <w:rFonts w:ascii="Times New Roman" w:hAnsi="Times New Roman"/>
                <w:sz w:val="24"/>
                <w:szCs w:val="24"/>
              </w:rPr>
              <w:t xml:space="preserve"> решения кейса</w:t>
            </w:r>
            <w:r w:rsidR="006E6320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793E3D" w:rsidRPr="00A32BD1" w:rsidRDefault="00793E3D" w:rsidP="00793E3D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696B77" w:rsidRPr="00DE4668" w:rsidTr="00696B77">
        <w:trPr>
          <w:trHeight w:val="301"/>
        </w:trPr>
        <w:tc>
          <w:tcPr>
            <w:tcW w:w="570" w:type="dxa"/>
            <w:tcBorders>
              <w:top w:val="single" w:sz="4" w:space="0" w:color="auto"/>
            </w:tcBorders>
            <w:vAlign w:val="center"/>
          </w:tcPr>
          <w:p w:rsidR="00696B77" w:rsidRPr="00DE4668" w:rsidRDefault="00696B77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</w:tcBorders>
            <w:vAlign w:val="center"/>
          </w:tcPr>
          <w:p w:rsidR="00696B77" w:rsidRPr="00696B77" w:rsidRDefault="00696B77" w:rsidP="00A32BD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96B77">
              <w:rPr>
                <w:rFonts w:ascii="Times New Roman" w:hAnsi="Times New Roman"/>
                <w:sz w:val="24"/>
                <w:szCs w:val="24"/>
              </w:rPr>
              <w:t>Планируемые результаты</w:t>
            </w:r>
          </w:p>
        </w:tc>
        <w:tc>
          <w:tcPr>
            <w:tcW w:w="6613" w:type="dxa"/>
            <w:tcBorders>
              <w:top w:val="single" w:sz="4" w:space="0" w:color="auto"/>
            </w:tcBorders>
          </w:tcPr>
          <w:p w:rsidR="00696B77" w:rsidRDefault="00696B77" w:rsidP="00696B77">
            <w:pPr>
              <w:pStyle w:val="a4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Личностные:</w:t>
            </w:r>
            <w:r>
              <w:t xml:space="preserve"> </w:t>
            </w:r>
          </w:p>
          <w:p w:rsidR="006E6320" w:rsidRDefault="00696B77" w:rsidP="00696B7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6E6320" w:rsidRPr="006E6320">
              <w:rPr>
                <w:rFonts w:ascii="Times New Roman" w:hAnsi="Times New Roman"/>
                <w:sz w:val="24"/>
                <w:szCs w:val="24"/>
              </w:rPr>
              <w:t>осознание значимости трудовой деятельности для развития личности, общества и государства, обеспечения безопасности, готовность к осознанному и ответственному соблюдению требований безопасности, интерес к различным сферам профессиональной деятельности</w:t>
            </w:r>
            <w:r w:rsidR="006E6320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  <w:p w:rsidR="00696B77" w:rsidRDefault="00696B77" w:rsidP="00696B7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Метапредметные:</w:t>
            </w:r>
          </w:p>
          <w:p w:rsidR="006E6320" w:rsidRPr="006E6320" w:rsidRDefault="006E6320" w:rsidP="006E6320">
            <w:pPr>
              <w:spacing w:after="0" w:line="240" w:lineRule="auto"/>
              <w:rPr>
                <w:rFonts w:ascii="Times New Roman" w:hAnsi="Times New Roman"/>
                <w:color w:val="2C2D2E"/>
                <w:sz w:val="24"/>
                <w:szCs w:val="28"/>
                <w:shd w:val="clear" w:color="auto" w:fill="FFFFFF"/>
              </w:rPr>
            </w:pPr>
            <w:r w:rsidRPr="006E6320">
              <w:rPr>
                <w:rFonts w:ascii="Times New Roman" w:hAnsi="Times New Roman"/>
                <w:color w:val="2C2D2E"/>
                <w:sz w:val="24"/>
                <w:szCs w:val="28"/>
                <w:shd w:val="clear" w:color="auto" w:fill="FFFFFF"/>
              </w:rPr>
              <w:t>Коммуникативные:</w:t>
            </w:r>
            <w:r w:rsidRPr="006E6320">
              <w:rPr>
                <w:rFonts w:ascii="Times New Roman" w:hAnsi="Times New Roman"/>
                <w:color w:val="2C2D2E"/>
                <w:sz w:val="24"/>
                <w:szCs w:val="28"/>
              </w:rPr>
              <w:br/>
            </w:r>
            <w:r w:rsidRPr="006E6320">
              <w:rPr>
                <w:rFonts w:ascii="Times New Roman" w:hAnsi="Times New Roman"/>
                <w:color w:val="2C2D2E"/>
                <w:sz w:val="24"/>
                <w:szCs w:val="28"/>
                <w:shd w:val="clear" w:color="auto" w:fill="FFFFFF"/>
              </w:rPr>
              <w:t>- применение информации из собственного опыта;</w:t>
            </w:r>
            <w:r w:rsidRPr="006E6320">
              <w:rPr>
                <w:rFonts w:ascii="Times New Roman" w:hAnsi="Times New Roman"/>
                <w:color w:val="2C2D2E"/>
                <w:sz w:val="24"/>
                <w:szCs w:val="28"/>
              </w:rPr>
              <w:br/>
            </w:r>
            <w:r w:rsidRPr="006E6320">
              <w:rPr>
                <w:rFonts w:ascii="Times New Roman" w:hAnsi="Times New Roman"/>
                <w:color w:val="2C2D2E"/>
                <w:sz w:val="24"/>
                <w:szCs w:val="28"/>
                <w:shd w:val="clear" w:color="auto" w:fill="FFFFFF"/>
              </w:rPr>
              <w:t>- умение классифицировать информацию с учетом полученных знаний;</w:t>
            </w:r>
            <w:r w:rsidRPr="006E6320">
              <w:rPr>
                <w:rFonts w:ascii="Times New Roman" w:hAnsi="Times New Roman"/>
                <w:color w:val="2C2D2E"/>
                <w:sz w:val="24"/>
                <w:szCs w:val="28"/>
              </w:rPr>
              <w:br/>
            </w:r>
            <w:r w:rsidRPr="006E6320">
              <w:rPr>
                <w:rFonts w:ascii="Times New Roman" w:hAnsi="Times New Roman"/>
                <w:color w:val="2C2D2E"/>
                <w:sz w:val="24"/>
                <w:szCs w:val="28"/>
                <w:shd w:val="clear" w:color="auto" w:fill="FFFFFF"/>
              </w:rPr>
              <w:t>- проявление активности в решении поставленных задач.</w:t>
            </w:r>
            <w:r w:rsidRPr="006E6320">
              <w:rPr>
                <w:rFonts w:ascii="Times New Roman" w:hAnsi="Times New Roman"/>
                <w:color w:val="2C2D2E"/>
                <w:sz w:val="24"/>
                <w:szCs w:val="28"/>
              </w:rPr>
              <w:br/>
            </w:r>
            <w:r w:rsidRPr="006E6320">
              <w:rPr>
                <w:rFonts w:ascii="Times New Roman" w:hAnsi="Times New Roman"/>
                <w:color w:val="2C2D2E"/>
                <w:sz w:val="24"/>
                <w:szCs w:val="28"/>
                <w:shd w:val="clear" w:color="auto" w:fill="FFFFFF"/>
              </w:rPr>
              <w:t>Регулятивные:</w:t>
            </w:r>
            <w:r w:rsidRPr="006E6320">
              <w:rPr>
                <w:rFonts w:ascii="Times New Roman" w:hAnsi="Times New Roman"/>
                <w:color w:val="2C2D2E"/>
                <w:sz w:val="24"/>
                <w:szCs w:val="28"/>
              </w:rPr>
              <w:br/>
            </w:r>
            <w:r w:rsidRPr="006E6320">
              <w:rPr>
                <w:rFonts w:ascii="Times New Roman" w:hAnsi="Times New Roman"/>
                <w:color w:val="2C2D2E"/>
                <w:sz w:val="24"/>
                <w:szCs w:val="28"/>
                <w:shd w:val="clear" w:color="auto" w:fill="FFFFFF"/>
              </w:rPr>
              <w:t>- оценивают и сравнивают разные точки зрения и свою собственную;</w:t>
            </w:r>
            <w:r w:rsidRPr="006E6320">
              <w:rPr>
                <w:rFonts w:ascii="Times New Roman" w:hAnsi="Times New Roman"/>
                <w:color w:val="2C2D2E"/>
                <w:sz w:val="24"/>
                <w:szCs w:val="28"/>
              </w:rPr>
              <w:br/>
            </w:r>
            <w:r w:rsidRPr="006E6320">
              <w:rPr>
                <w:rFonts w:ascii="Times New Roman" w:hAnsi="Times New Roman"/>
                <w:color w:val="2C2D2E"/>
                <w:sz w:val="24"/>
                <w:szCs w:val="28"/>
                <w:shd w:val="clear" w:color="auto" w:fill="FFFFFF"/>
              </w:rPr>
              <w:t>- применяют правила сотрудничества.</w:t>
            </w:r>
          </w:p>
          <w:p w:rsidR="00B04A6F" w:rsidRDefault="00B04A6F" w:rsidP="00B04A6F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Предметные:</w:t>
            </w:r>
          </w:p>
          <w:p w:rsidR="007F54E4" w:rsidRDefault="007F54E4" w:rsidP="00B04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Знать:</w:t>
            </w:r>
          </w:p>
          <w:p w:rsidR="00B04A6F" w:rsidRPr="00B04A6F" w:rsidRDefault="00655B67" w:rsidP="00B04A6F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4A6F" w:rsidRPr="00B04A6F">
              <w:rPr>
                <w:rFonts w:ascii="Times New Roman" w:hAnsi="Times New Roman"/>
                <w:sz w:val="24"/>
                <w:szCs w:val="24"/>
              </w:rPr>
              <w:t>демонстрировать и использ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овать </w:t>
            </w:r>
            <w:r w:rsidR="006E6320">
              <w:rPr>
                <w:rFonts w:ascii="Times New Roman" w:hAnsi="Times New Roman"/>
                <w:sz w:val="24"/>
                <w:szCs w:val="24"/>
              </w:rPr>
              <w:t>навыки первой помощи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B04A6F" w:rsidRDefault="00655B67" w:rsidP="00655B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="00B04A6F" w:rsidRPr="00B04A6F">
              <w:rPr>
                <w:rFonts w:ascii="Times New Roman" w:hAnsi="Times New Roman"/>
                <w:sz w:val="24"/>
                <w:szCs w:val="24"/>
              </w:rPr>
              <w:t xml:space="preserve">использование разученных </w:t>
            </w:r>
            <w:r w:rsidR="006E6320">
              <w:rPr>
                <w:rFonts w:ascii="Times New Roman" w:hAnsi="Times New Roman"/>
                <w:sz w:val="24"/>
                <w:szCs w:val="24"/>
              </w:rPr>
              <w:t>навыков первой помощи</w:t>
            </w:r>
            <w:r w:rsidR="00B04A6F" w:rsidRPr="00B04A6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7F54E4" w:rsidRDefault="007F54E4" w:rsidP="00655B6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Уметь: </w:t>
            </w:r>
          </w:p>
          <w:p w:rsidR="007F54E4" w:rsidRPr="00B04A6F" w:rsidRDefault="007F54E4" w:rsidP="006E6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Выполнять </w:t>
            </w:r>
            <w:r w:rsidR="006E6320">
              <w:rPr>
                <w:rFonts w:ascii="Times New Roman" w:hAnsi="Times New Roman"/>
                <w:sz w:val="24"/>
                <w:szCs w:val="24"/>
              </w:rPr>
              <w:t>первую помощь при отсутствии дыхания, кровотечения</w:t>
            </w:r>
          </w:p>
        </w:tc>
      </w:tr>
      <w:tr w:rsidR="00655B67" w:rsidRPr="00DE4668" w:rsidTr="00655B67">
        <w:trPr>
          <w:trHeight w:val="247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67" w:rsidRPr="00DE4668" w:rsidRDefault="00655B67" w:rsidP="009C3F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67" w:rsidRPr="00A32BD1" w:rsidRDefault="00655B67" w:rsidP="00655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Основные понятия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67" w:rsidRPr="00655B67" w:rsidRDefault="006E6320" w:rsidP="007F54E4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помощь, </w:t>
            </w:r>
            <w:r w:rsidR="007F54E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СЛР, Кровотечения</w:t>
            </w:r>
          </w:p>
        </w:tc>
      </w:tr>
      <w:tr w:rsidR="00655B67" w:rsidRPr="00DE4668" w:rsidTr="00655B67">
        <w:trPr>
          <w:trHeight w:val="301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67" w:rsidRPr="00DE4668" w:rsidRDefault="00655B67" w:rsidP="009C3F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55B67" w:rsidRPr="00A32BD1" w:rsidRDefault="00503319" w:rsidP="00655B6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Организация пространства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55B67" w:rsidRPr="00655B67" w:rsidRDefault="00400421" w:rsidP="009C3F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sz w:val="24"/>
                <w:szCs w:val="24"/>
              </w:rPr>
              <w:t>Комбинированный</w:t>
            </w:r>
            <w:proofErr w:type="gramEnd"/>
            <w:r w:rsidR="007F54E4">
              <w:rPr>
                <w:rFonts w:ascii="Times New Roman" w:hAnsi="Times New Roman"/>
                <w:b/>
                <w:sz w:val="24"/>
                <w:szCs w:val="24"/>
              </w:rPr>
              <w:t>, Груп</w:t>
            </w:r>
            <w:r w:rsidR="00503319">
              <w:rPr>
                <w:rFonts w:ascii="Times New Roman" w:hAnsi="Times New Roman"/>
                <w:b/>
                <w:sz w:val="24"/>
                <w:szCs w:val="24"/>
              </w:rPr>
              <w:t>п</w:t>
            </w:r>
            <w:r w:rsidR="007F54E4">
              <w:rPr>
                <w:rFonts w:ascii="Times New Roman" w:hAnsi="Times New Roman"/>
                <w:b/>
                <w:sz w:val="24"/>
                <w:szCs w:val="24"/>
              </w:rPr>
              <w:t>овой</w:t>
            </w:r>
            <w:r w:rsidR="00503319">
              <w:rPr>
                <w:rFonts w:ascii="Times New Roman" w:hAnsi="Times New Roman"/>
                <w:b/>
                <w:sz w:val="24"/>
                <w:szCs w:val="24"/>
              </w:rPr>
              <w:t>, работа в парах</w:t>
            </w:r>
          </w:p>
        </w:tc>
      </w:tr>
      <w:tr w:rsidR="00503319" w:rsidRPr="00DE4668" w:rsidTr="00503319">
        <w:trPr>
          <w:trHeight w:val="301"/>
        </w:trPr>
        <w:tc>
          <w:tcPr>
            <w:tcW w:w="57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19" w:rsidRPr="00DE4668" w:rsidRDefault="00503319" w:rsidP="009C3F57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503319" w:rsidRPr="00A32BD1" w:rsidRDefault="00503319" w:rsidP="0050331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Метапредметные связи</w:t>
            </w:r>
          </w:p>
        </w:tc>
        <w:tc>
          <w:tcPr>
            <w:tcW w:w="661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03319" w:rsidRDefault="006E6320" w:rsidP="009C3F5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Биология – Характеристика травм</w:t>
            </w:r>
          </w:p>
          <w:p w:rsidR="006E6320" w:rsidRPr="00503319" w:rsidRDefault="006E6320" w:rsidP="009C3F57">
            <w:pPr>
              <w:pStyle w:val="a4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Обществознание – знание законов, алгоритмов </w:t>
            </w:r>
          </w:p>
        </w:tc>
      </w:tr>
      <w:tr w:rsidR="00793E3D" w:rsidRPr="00DE4668" w:rsidTr="006E6320">
        <w:trPr>
          <w:trHeight w:val="1075"/>
        </w:trPr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400421" w:rsidP="00A32B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Ресурсы</w:t>
            </w:r>
          </w:p>
        </w:tc>
        <w:tc>
          <w:tcPr>
            <w:tcW w:w="6613" w:type="dxa"/>
          </w:tcPr>
          <w:p w:rsidR="00793E3D" w:rsidRPr="00A32BD1" w:rsidRDefault="006E6320" w:rsidP="006E6320">
            <w:pPr>
              <w:spacing w:after="160" w:line="259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b/>
                <w:i/>
                <w:sz w:val="28"/>
                <w:szCs w:val="28"/>
                <w:u w:val="single"/>
              </w:rPr>
              <w:t>Д</w:t>
            </w:r>
            <w:r w:rsidRPr="006E6320">
              <w:rPr>
                <w:rFonts w:ascii="Times New Roman" w:hAnsi="Times New Roman"/>
                <w:sz w:val="28"/>
                <w:szCs w:val="28"/>
              </w:rPr>
              <w:t xml:space="preserve">оска, учебник, компьютер, презентация, рабочий лист, аптечка первой помощи, тренажеры «Петр» и «Максим». </w:t>
            </w:r>
            <w:proofErr w:type="gramEnd"/>
          </w:p>
        </w:tc>
      </w:tr>
      <w:tr w:rsidR="00793E3D" w:rsidRPr="00DE4668" w:rsidTr="00A32BD1">
        <w:tc>
          <w:tcPr>
            <w:tcW w:w="570" w:type="dxa"/>
            <w:vAlign w:val="center"/>
          </w:tcPr>
          <w:p w:rsidR="00793E3D" w:rsidRPr="00DE4668" w:rsidRDefault="00793E3D" w:rsidP="00A32BD1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082" w:type="dxa"/>
            <w:vAlign w:val="center"/>
          </w:tcPr>
          <w:p w:rsidR="00793E3D" w:rsidRPr="00A32BD1" w:rsidRDefault="00793E3D" w:rsidP="00A32BD1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2BD1">
              <w:rPr>
                <w:rFonts w:ascii="Times New Roman" w:hAnsi="Times New Roman"/>
                <w:sz w:val="24"/>
                <w:szCs w:val="24"/>
              </w:rPr>
              <w:t>Список используемой литературы</w:t>
            </w:r>
          </w:p>
        </w:tc>
        <w:tc>
          <w:tcPr>
            <w:tcW w:w="6613" w:type="dxa"/>
          </w:tcPr>
          <w:p w:rsidR="00793E3D" w:rsidRPr="00A32BD1" w:rsidRDefault="006E6320" w:rsidP="006E63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6E6320">
              <w:rPr>
                <w:rFonts w:ascii="Times New Roman" w:hAnsi="Times New Roman"/>
                <w:sz w:val="24"/>
                <w:szCs w:val="24"/>
              </w:rPr>
              <w:t>Хренников Б. О. Основы Безопасности Жизнедеятельности ОБЖ 9 класс Учебник под ред. С. Н. Егорова</w:t>
            </w:r>
          </w:p>
        </w:tc>
      </w:tr>
    </w:tbl>
    <w:p w:rsidR="00B04A6F" w:rsidRDefault="00B04A6F">
      <w:pPr>
        <w:rPr>
          <w:rFonts w:ascii="Times New Roman" w:hAnsi="Times New Roman"/>
          <w:b/>
          <w:sz w:val="28"/>
          <w:szCs w:val="28"/>
        </w:rPr>
        <w:sectPr w:rsidR="00B04A6F" w:rsidSect="001149AD">
          <w:pgSz w:w="11906" w:h="16838"/>
          <w:pgMar w:top="1135" w:right="566" w:bottom="851" w:left="1134" w:header="708" w:footer="708" w:gutter="0"/>
          <w:cols w:space="708"/>
          <w:docGrid w:linePitch="360"/>
        </w:sectPr>
      </w:pPr>
    </w:p>
    <w:p w:rsidR="00793E3D" w:rsidRDefault="00400421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Содержание урока</w:t>
      </w:r>
    </w:p>
    <w:p w:rsidR="001149AD" w:rsidRPr="00B358D3" w:rsidRDefault="001149AD" w:rsidP="00B358D3">
      <w:pPr>
        <w:pStyle w:val="a4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W w:w="151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34"/>
        <w:gridCol w:w="2126"/>
        <w:gridCol w:w="4394"/>
        <w:gridCol w:w="3686"/>
        <w:gridCol w:w="1417"/>
        <w:gridCol w:w="2977"/>
      </w:tblGrid>
      <w:tr w:rsidR="00B04A6F" w:rsidRPr="00436808" w:rsidTr="003B3704">
        <w:trPr>
          <w:trHeight w:val="1252"/>
        </w:trPr>
        <w:tc>
          <w:tcPr>
            <w:tcW w:w="534" w:type="dxa"/>
            <w:vAlign w:val="center"/>
          </w:tcPr>
          <w:p w:rsidR="00B04A6F" w:rsidRPr="00436808" w:rsidRDefault="00B04A6F" w:rsidP="00EC1395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436808">
              <w:rPr>
                <w:rFonts w:ascii="Arial" w:hAnsi="Arial" w:cs="Arial"/>
                <w:b/>
                <w:color w:val="000000"/>
                <w:sz w:val="20"/>
                <w:szCs w:val="20"/>
              </w:rPr>
              <w:t>№</w:t>
            </w:r>
          </w:p>
        </w:tc>
        <w:tc>
          <w:tcPr>
            <w:tcW w:w="2126" w:type="dxa"/>
            <w:vAlign w:val="center"/>
          </w:tcPr>
          <w:p w:rsidR="00B04A6F" w:rsidRPr="00436808" w:rsidRDefault="00B04A6F" w:rsidP="00B04A6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808">
              <w:rPr>
                <w:rFonts w:ascii="Arial" w:hAnsi="Arial" w:cs="Arial"/>
                <w:b/>
                <w:color w:val="000000"/>
                <w:sz w:val="20"/>
                <w:szCs w:val="20"/>
              </w:rPr>
              <w:t>Этап урока</w:t>
            </w:r>
          </w:p>
        </w:tc>
        <w:tc>
          <w:tcPr>
            <w:tcW w:w="4394" w:type="dxa"/>
            <w:vAlign w:val="center"/>
          </w:tcPr>
          <w:p w:rsidR="00B04A6F" w:rsidRDefault="00B04A6F" w:rsidP="00EC139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36808"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Деятельность учителя</w:t>
            </w:r>
          </w:p>
          <w:p w:rsidR="00B04A6F" w:rsidRPr="00436808" w:rsidRDefault="00B04A6F" w:rsidP="00B04A6F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</w:p>
        </w:tc>
        <w:tc>
          <w:tcPr>
            <w:tcW w:w="3686" w:type="dxa"/>
            <w:vAlign w:val="center"/>
          </w:tcPr>
          <w:p w:rsidR="00B04A6F" w:rsidRPr="00436808" w:rsidRDefault="00B04A6F" w:rsidP="00EC139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Деятельность учащихся</w:t>
            </w:r>
          </w:p>
        </w:tc>
        <w:tc>
          <w:tcPr>
            <w:tcW w:w="1417" w:type="dxa"/>
            <w:vAlign w:val="center"/>
          </w:tcPr>
          <w:p w:rsidR="00B04A6F" w:rsidRPr="00436808" w:rsidRDefault="00B04A6F" w:rsidP="00EC1395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>Методы</w:t>
            </w:r>
            <w:r w:rsidR="00655B67">
              <w:rPr>
                <w:rFonts w:ascii="Arial" w:hAnsi="Arial" w:cs="Arial"/>
                <w:b/>
                <w:color w:val="000000"/>
                <w:sz w:val="20"/>
                <w:szCs w:val="20"/>
              </w:rPr>
              <w:t>, виды работ</w:t>
            </w:r>
          </w:p>
        </w:tc>
        <w:tc>
          <w:tcPr>
            <w:tcW w:w="2977" w:type="dxa"/>
            <w:vAlign w:val="center"/>
          </w:tcPr>
          <w:p w:rsidR="00B04A6F" w:rsidRPr="00436808" w:rsidRDefault="00655B67" w:rsidP="009C3F57">
            <w:pPr>
              <w:spacing w:after="0" w:line="240" w:lineRule="auto"/>
              <w:ind w:left="-108" w:right="-108"/>
              <w:jc w:val="center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655B67">
              <w:rPr>
                <w:rFonts w:ascii="Arial" w:hAnsi="Arial" w:cs="Arial"/>
                <w:b/>
                <w:color w:val="000000"/>
                <w:sz w:val="20"/>
                <w:szCs w:val="20"/>
              </w:rPr>
              <w:t>Формируемые</w:t>
            </w:r>
            <w:r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B04A6F">
              <w:rPr>
                <w:rFonts w:ascii="Arial" w:hAnsi="Arial" w:cs="Arial"/>
                <w:b/>
                <w:color w:val="000000"/>
                <w:sz w:val="20"/>
                <w:szCs w:val="20"/>
              </w:rPr>
              <w:t>УУД</w:t>
            </w:r>
          </w:p>
        </w:tc>
      </w:tr>
      <w:tr w:rsidR="00B04A6F" w:rsidRPr="00436808" w:rsidTr="003B3704">
        <w:trPr>
          <w:trHeight w:val="244"/>
        </w:trPr>
        <w:tc>
          <w:tcPr>
            <w:tcW w:w="534" w:type="dxa"/>
            <w:vAlign w:val="center"/>
          </w:tcPr>
          <w:p w:rsidR="00B04A6F" w:rsidRPr="00B358D3" w:rsidRDefault="00B04A6F" w:rsidP="00B35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126" w:type="dxa"/>
            <w:vAlign w:val="center"/>
          </w:tcPr>
          <w:p w:rsidR="00B04A6F" w:rsidRDefault="00400421" w:rsidP="00B358D3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Мотивационная часть</w:t>
            </w:r>
            <w:r w:rsidR="00B04A6F" w:rsidRPr="00B358D3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18565C" w:rsidRPr="00B358D3" w:rsidRDefault="0018565C" w:rsidP="00B358D3">
            <w:pPr>
              <w:pStyle w:val="a4"/>
              <w:ind w:left="-108" w:right="-108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(2 Мин)</w:t>
            </w:r>
          </w:p>
          <w:p w:rsidR="00B04A6F" w:rsidRPr="00B358D3" w:rsidRDefault="00B04A6F" w:rsidP="00B35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394" w:type="dxa"/>
            <w:vAlign w:val="center"/>
          </w:tcPr>
          <w:p w:rsidR="00B04A6F" w:rsidRDefault="00B04A6F" w:rsidP="00B35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Организует построение, приветствует обучающихся,</w:t>
            </w:r>
            <w:r w:rsidR="00CE1D70">
              <w:rPr>
                <w:rFonts w:ascii="Times New Roman" w:hAnsi="Times New Roman"/>
                <w:sz w:val="24"/>
                <w:szCs w:val="24"/>
              </w:rPr>
              <w:t xml:space="preserve"> проверяет готовность к уроку,</w:t>
            </w:r>
            <w:r w:rsidRPr="00B358D3">
              <w:rPr>
                <w:rFonts w:ascii="Times New Roman" w:hAnsi="Times New Roman"/>
                <w:sz w:val="24"/>
                <w:szCs w:val="24"/>
              </w:rPr>
              <w:t xml:space="preserve"> отмечает отсутствующих.</w:t>
            </w:r>
          </w:p>
          <w:p w:rsidR="00655B67" w:rsidRPr="00B358D3" w:rsidRDefault="00655B67" w:rsidP="00655B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Align w:val="center"/>
          </w:tcPr>
          <w:p w:rsidR="00655B67" w:rsidRPr="00655B67" w:rsidRDefault="00655B67" w:rsidP="0065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67">
              <w:rPr>
                <w:rFonts w:ascii="Times New Roman" w:hAnsi="Times New Roman"/>
                <w:sz w:val="24"/>
                <w:szCs w:val="24"/>
              </w:rPr>
              <w:t xml:space="preserve">Построение </w:t>
            </w:r>
          </w:p>
          <w:p w:rsidR="00655B67" w:rsidRPr="00655B67" w:rsidRDefault="00655B67" w:rsidP="0065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655B67" w:rsidRPr="00655B67" w:rsidRDefault="00655B67" w:rsidP="00655B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55B67">
              <w:rPr>
                <w:rFonts w:ascii="Times New Roman" w:hAnsi="Times New Roman"/>
                <w:sz w:val="24"/>
                <w:szCs w:val="24"/>
              </w:rPr>
              <w:t>Активное участие в диалоге с учителем.</w:t>
            </w:r>
          </w:p>
          <w:p w:rsidR="00B04A6F" w:rsidRPr="00B358D3" w:rsidRDefault="00B04A6F" w:rsidP="00B35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655B67" w:rsidRPr="00B358D3" w:rsidRDefault="0018565C" w:rsidP="0018565C">
            <w:pPr>
              <w:pStyle w:val="a4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Фронтальный </w:t>
            </w:r>
          </w:p>
        </w:tc>
        <w:tc>
          <w:tcPr>
            <w:tcW w:w="2977" w:type="dxa"/>
            <w:vAlign w:val="center"/>
          </w:tcPr>
          <w:p w:rsidR="0018565C" w:rsidRPr="0018565C" w:rsidRDefault="00655B67" w:rsidP="0018565C">
            <w:pPr>
              <w:pStyle w:val="a4"/>
              <w:ind w:right="-106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65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</w:t>
            </w:r>
            <w:r w:rsidR="0018565C" w:rsidRPr="0018565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егулятивные:</w:t>
            </w:r>
          </w:p>
          <w:p w:rsidR="0018565C" w:rsidRDefault="00655B67" w:rsidP="0018565C">
            <w:pPr>
              <w:pStyle w:val="a4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655B67">
              <w:rPr>
                <w:rFonts w:ascii="Times New Roman" w:hAnsi="Times New Roman"/>
                <w:sz w:val="20"/>
                <w:szCs w:val="20"/>
              </w:rPr>
              <w:t>Постановка учебной цели занятия.</w:t>
            </w:r>
            <w:r w:rsidR="0018565C">
              <w:rPr>
                <w:rFonts w:ascii="Times New Roman" w:hAnsi="Times New Roman"/>
                <w:sz w:val="20"/>
                <w:szCs w:val="20"/>
              </w:rPr>
              <w:t xml:space="preserve"> Целеполагание</w:t>
            </w:r>
          </w:p>
          <w:p w:rsidR="0018565C" w:rsidRDefault="0018565C" w:rsidP="0018565C">
            <w:pPr>
              <w:pStyle w:val="a4"/>
              <w:ind w:right="-106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Самоорганизация</w:t>
            </w:r>
          </w:p>
          <w:p w:rsidR="00B04A6F" w:rsidRPr="00B358D3" w:rsidRDefault="00B04A6F" w:rsidP="009C3F57">
            <w:pPr>
              <w:pStyle w:val="a4"/>
              <w:ind w:right="-106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B04A6F" w:rsidRPr="00436808" w:rsidTr="003B3704">
        <w:trPr>
          <w:trHeight w:val="244"/>
        </w:trPr>
        <w:tc>
          <w:tcPr>
            <w:tcW w:w="534" w:type="dxa"/>
            <w:vAlign w:val="center"/>
          </w:tcPr>
          <w:p w:rsidR="00B04A6F" w:rsidRPr="00B358D3" w:rsidRDefault="00B04A6F" w:rsidP="00B358D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vAlign w:val="center"/>
          </w:tcPr>
          <w:p w:rsidR="00B04A6F" w:rsidRDefault="00655B67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Актуализация знаний</w:t>
            </w:r>
            <w:r w:rsidR="00242ECD">
              <w:rPr>
                <w:rFonts w:ascii="Times New Roman" w:hAnsi="Times New Roman"/>
                <w:sz w:val="24"/>
                <w:szCs w:val="24"/>
              </w:rPr>
              <w:t xml:space="preserve"> (мотивация)</w:t>
            </w:r>
          </w:p>
          <w:p w:rsidR="0018565C" w:rsidRPr="00B358D3" w:rsidRDefault="0018565C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(3 мин)</w:t>
            </w:r>
          </w:p>
        </w:tc>
        <w:tc>
          <w:tcPr>
            <w:tcW w:w="4394" w:type="dxa"/>
            <w:vAlign w:val="center"/>
          </w:tcPr>
          <w:p w:rsidR="00CE1D70" w:rsidRDefault="00CE1D70" w:rsidP="00CE1D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Кронсес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 (определите что зашифровано)</w:t>
            </w:r>
          </w:p>
          <w:p w:rsidR="00D466E3" w:rsidRPr="00CE1D70" w:rsidRDefault="00CE1D70" w:rsidP="00D466E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E1D70">
              <w:rPr>
                <w:rFonts w:ascii="Times New Roman" w:hAnsi="Times New Roman"/>
                <w:sz w:val="24"/>
                <w:szCs w:val="24"/>
              </w:rPr>
              <w:t>Сегодня у нас практическая работа на тему «Отработка  практических навыков первой помощи и психологической поддержки, решения кейсов, моделирования ситуаций»</w:t>
            </w:r>
          </w:p>
          <w:p w:rsidR="00CE1D70" w:rsidRPr="00CE1D70" w:rsidRDefault="00CE1D70" w:rsidP="00CE1D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70">
              <w:rPr>
                <w:rFonts w:ascii="Times New Roman" w:hAnsi="Times New Roman"/>
                <w:sz w:val="24"/>
                <w:szCs w:val="24"/>
              </w:rPr>
              <w:t>Данная тема состоит из двух частей:</w:t>
            </w:r>
          </w:p>
          <w:p w:rsidR="00CE1D70" w:rsidRPr="00CE1D70" w:rsidRDefault="00CE1D70" w:rsidP="00CE1D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70">
              <w:rPr>
                <w:rFonts w:ascii="Times New Roman" w:hAnsi="Times New Roman"/>
                <w:sz w:val="24"/>
                <w:szCs w:val="24"/>
              </w:rPr>
              <w:t>1)</w:t>
            </w:r>
            <w:r w:rsidRPr="00CE1D70">
              <w:rPr>
                <w:rFonts w:ascii="Times New Roman" w:hAnsi="Times New Roman"/>
                <w:sz w:val="24"/>
                <w:szCs w:val="24"/>
              </w:rPr>
              <w:tab/>
              <w:t>Навыки первой помощи</w:t>
            </w:r>
          </w:p>
          <w:p w:rsidR="00CE1D70" w:rsidRPr="00CE1D70" w:rsidRDefault="00CE1D70" w:rsidP="00CE1D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2)</w:t>
            </w:r>
            <w:r>
              <w:rPr>
                <w:rFonts w:ascii="Times New Roman" w:hAnsi="Times New Roman"/>
                <w:sz w:val="24"/>
                <w:szCs w:val="24"/>
              </w:rPr>
              <w:tab/>
              <w:t>Психологическая поддержка.</w:t>
            </w:r>
          </w:p>
          <w:p w:rsidR="00B04A6F" w:rsidRDefault="00CE1D70" w:rsidP="00CE1D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E1D70">
              <w:rPr>
                <w:rFonts w:ascii="Times New Roman" w:hAnsi="Times New Roman"/>
                <w:sz w:val="24"/>
                <w:szCs w:val="24"/>
              </w:rPr>
              <w:t>Сегодня мы разберем первую часть.</w:t>
            </w:r>
            <w:r w:rsidR="00B04A6F" w:rsidRPr="00B358D3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466E3" w:rsidRDefault="00D466E3" w:rsidP="00CE1D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Давайте вспомним, а зачем нам вообще нужна эта первая помощь? </w:t>
            </w:r>
          </w:p>
          <w:p w:rsidR="00D466E3" w:rsidRDefault="00D466E3" w:rsidP="00CE1D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E1D70" w:rsidRPr="00B358D3" w:rsidRDefault="00CE1D70" w:rsidP="00CE1D70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Техника безопасности </w:t>
            </w:r>
          </w:p>
        </w:tc>
        <w:tc>
          <w:tcPr>
            <w:tcW w:w="3686" w:type="dxa"/>
            <w:vAlign w:val="center"/>
          </w:tcPr>
          <w:p w:rsidR="00B04A6F" w:rsidRDefault="00B04A6F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358D3">
              <w:rPr>
                <w:rFonts w:ascii="Times New Roman" w:hAnsi="Times New Roman"/>
                <w:sz w:val="24"/>
                <w:szCs w:val="24"/>
              </w:rPr>
              <w:t>Слушают вопросы, взаимодействуют с учителем во время опроса, осуществляемого во фронтальном режиме,  слушают собеседника. Строят понятные для собеседника высказывания. Контролируют правильность ответов обучающихся.</w:t>
            </w:r>
          </w:p>
          <w:p w:rsidR="0018565C" w:rsidRDefault="0018565C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5C" w:rsidRDefault="0018565C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Формулируют цель урока</w:t>
            </w:r>
          </w:p>
          <w:p w:rsidR="0018565C" w:rsidRDefault="0018565C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CE1D70" w:rsidRPr="00CE1D70">
              <w:rPr>
                <w:rFonts w:ascii="Times New Roman" w:hAnsi="Times New Roman"/>
                <w:sz w:val="24"/>
                <w:szCs w:val="24"/>
              </w:rPr>
              <w:t xml:space="preserve">Отработка навыков первой помощи, </w:t>
            </w:r>
            <w:proofErr w:type="gramStart"/>
            <w:r w:rsidR="00CE1D70" w:rsidRPr="00CE1D70">
              <w:rPr>
                <w:rFonts w:ascii="Times New Roman" w:hAnsi="Times New Roman"/>
                <w:sz w:val="24"/>
                <w:szCs w:val="24"/>
              </w:rPr>
              <w:t>по</w:t>
            </w:r>
            <w:proofErr w:type="gramEnd"/>
            <w:r w:rsidR="00CE1D70" w:rsidRPr="00CE1D7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="00CE1D70" w:rsidRPr="00CE1D70">
              <w:rPr>
                <w:rFonts w:ascii="Times New Roman" w:hAnsi="Times New Roman"/>
                <w:sz w:val="24"/>
                <w:szCs w:val="24"/>
              </w:rPr>
              <w:t>средством</w:t>
            </w:r>
            <w:proofErr w:type="gramEnd"/>
            <w:r w:rsidR="00CE1D70" w:rsidRPr="00CE1D70">
              <w:rPr>
                <w:rFonts w:ascii="Times New Roman" w:hAnsi="Times New Roman"/>
                <w:sz w:val="24"/>
                <w:szCs w:val="24"/>
              </w:rPr>
              <w:t xml:space="preserve"> решения кейса.</w:t>
            </w:r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18565C" w:rsidRDefault="0018565C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18565C" w:rsidRDefault="0018565C" w:rsidP="00B358D3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Слушают инструктаж</w:t>
            </w:r>
          </w:p>
          <w:p w:rsidR="006F4792" w:rsidRPr="00B358D3" w:rsidRDefault="006F4792" w:rsidP="00CE1D7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</w:tcPr>
          <w:p w:rsidR="00B04A6F" w:rsidRPr="00B358D3" w:rsidRDefault="0018565C" w:rsidP="009C3F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Беседа</w:t>
            </w:r>
          </w:p>
        </w:tc>
        <w:tc>
          <w:tcPr>
            <w:tcW w:w="2977" w:type="dxa"/>
          </w:tcPr>
          <w:p w:rsidR="00B04A6F" w:rsidRPr="0018565C" w:rsidRDefault="0018565C" w:rsidP="009C3F57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65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Регулятивные:</w:t>
            </w:r>
          </w:p>
          <w:p w:rsidR="0018565C" w:rsidRDefault="0018565C" w:rsidP="009C3F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Самооценка, Целеполагание</w:t>
            </w:r>
          </w:p>
          <w:p w:rsidR="0018565C" w:rsidRPr="0018565C" w:rsidRDefault="0018565C" w:rsidP="009C3F57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65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Личностные:</w:t>
            </w:r>
          </w:p>
          <w:p w:rsidR="0018565C" w:rsidRDefault="0018565C" w:rsidP="009C3F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Самоопределение</w:t>
            </w:r>
            <w:r w:rsidR="006F4792">
              <w:rPr>
                <w:rFonts w:ascii="Times New Roman" w:hAnsi="Times New Roman"/>
                <w:sz w:val="20"/>
                <w:szCs w:val="20"/>
              </w:rPr>
              <w:t>, Самоконтроль</w:t>
            </w:r>
          </w:p>
          <w:p w:rsidR="0018565C" w:rsidRPr="0018565C" w:rsidRDefault="0018565C" w:rsidP="009C3F57">
            <w:pPr>
              <w:pStyle w:val="a4"/>
              <w:rPr>
                <w:rFonts w:ascii="Times New Roman" w:hAnsi="Times New Roman"/>
                <w:b/>
                <w:sz w:val="20"/>
                <w:szCs w:val="20"/>
                <w:u w:val="single"/>
              </w:rPr>
            </w:pPr>
            <w:r w:rsidRPr="0018565C">
              <w:rPr>
                <w:rFonts w:ascii="Times New Roman" w:hAnsi="Times New Roman"/>
                <w:b/>
                <w:sz w:val="20"/>
                <w:szCs w:val="20"/>
                <w:u w:val="single"/>
              </w:rPr>
              <w:t>Познавательные:</w:t>
            </w:r>
          </w:p>
          <w:p w:rsidR="0018565C" w:rsidRPr="00B358D3" w:rsidRDefault="0018565C" w:rsidP="009C3F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Структурирование</w:t>
            </w:r>
          </w:p>
        </w:tc>
      </w:tr>
      <w:tr w:rsidR="00CE1D70" w:rsidRPr="00436808" w:rsidTr="003B3704">
        <w:trPr>
          <w:trHeight w:val="2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70" w:rsidRPr="00EC1395" w:rsidRDefault="00CE1D70" w:rsidP="009C3F5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C1395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E1D70" w:rsidRDefault="00CE1D70" w:rsidP="00CE1D7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A6F"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Изучение нового материала. </w:t>
            </w:r>
          </w:p>
          <w:p w:rsidR="00881A80" w:rsidRPr="00B04A6F" w:rsidRDefault="00881A80" w:rsidP="00CE1D70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(15 минут)</w:t>
            </w:r>
          </w:p>
          <w:p w:rsidR="00CE1D70" w:rsidRPr="00B04A6F" w:rsidRDefault="00CE1D70" w:rsidP="00B04A6F">
            <w:pPr>
              <w:pStyle w:val="a4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70" w:rsidRPr="00881A80" w:rsidRDefault="00881A80" w:rsidP="00B012A7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У вас на столах лежат документы – Кейс</w:t>
            </w:r>
          </w:p>
          <w:p w:rsidR="00881A80" w:rsidRDefault="00881A80" w:rsidP="00B012A7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 w:rsidRPr="00881A80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Ваша задача, используя задачу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вашего кейса, составить алгоритм практического решения. На подготовку я даю вам 5 минут. </w:t>
            </w: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При</w:t>
            </w:r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выполнение</w:t>
            </w:r>
            <w:proofErr w:type="gramEnd"/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lastRenderedPageBreak/>
              <w:t xml:space="preserve">решения проблемы вашего кейса вы можете использовать любые средства, манекены, аптечку, средства поражения, главное соблюдение техники безопасности! </w:t>
            </w:r>
          </w:p>
          <w:p w:rsidR="00881A80" w:rsidRDefault="00881A80" w:rsidP="00B012A7">
            <w:pP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По завершению </w:t>
            </w:r>
            <w:r w:rsidR="003B3704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остальные группы оценивают ваше решение, задают вопросы либо уточняют </w:t>
            </w:r>
            <w:proofErr w:type="gramStart"/>
            <w:r w:rsidR="003B3704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какие</w:t>
            </w:r>
            <w:proofErr w:type="gramEnd"/>
            <w:r w:rsidR="003B3704"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 xml:space="preserve"> либо действия!</w:t>
            </w:r>
          </w:p>
          <w:p w:rsidR="003B3704" w:rsidRPr="00340224" w:rsidRDefault="003B3704" w:rsidP="00B012A7">
            <w:pPr>
              <w:rPr>
                <w:rFonts w:ascii="Times New Roman" w:eastAsia="Times New Roman" w:hAnsi="Times New Roman"/>
                <w:b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4"/>
                <w:szCs w:val="24"/>
              </w:rPr>
              <w:t>(5 минут подготовка – 10 минут ответы)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E1D70" w:rsidRPr="00301E30" w:rsidRDefault="003B3704" w:rsidP="00B012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Работа с кейсом, подготовка материала к выступлению.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04" w:rsidRPr="003B2B3E" w:rsidRDefault="003B3704" w:rsidP="003B3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2B3E">
              <w:rPr>
                <w:rFonts w:ascii="Times New Roman" w:hAnsi="Times New Roman"/>
                <w:sz w:val="20"/>
                <w:szCs w:val="20"/>
              </w:rPr>
              <w:t>Наглядный</w:t>
            </w:r>
          </w:p>
          <w:p w:rsidR="003B3704" w:rsidRDefault="003B3704" w:rsidP="003B3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2B3E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  <w:p w:rsidR="00CE1D70" w:rsidRPr="001149AD" w:rsidRDefault="00CE1D70" w:rsidP="003B2B3E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04" w:rsidRPr="001C3A59" w:rsidRDefault="003B3704" w:rsidP="003B3704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3A59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3B3704" w:rsidRDefault="003B3704" w:rsidP="003B3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парах, группе.</w:t>
            </w:r>
          </w:p>
          <w:p w:rsidR="003B3704" w:rsidRPr="001C3A59" w:rsidRDefault="003B3704" w:rsidP="003B3704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3A59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Познавательные;</w:t>
            </w:r>
          </w:p>
          <w:p w:rsidR="003B3704" w:rsidRDefault="003B3704" w:rsidP="003B3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 эффективных способов решение учебной задачи.</w:t>
            </w:r>
          </w:p>
          <w:p w:rsidR="003B3704" w:rsidRPr="001C3A59" w:rsidRDefault="003B3704" w:rsidP="003B3704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3A59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3B3704" w:rsidRDefault="003B3704" w:rsidP="003B3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Самоконтроль, </w:t>
            </w:r>
            <w:r w:rsidRPr="001C3A59">
              <w:rPr>
                <w:rFonts w:ascii="Times New Roman" w:hAnsi="Times New Roman"/>
                <w:sz w:val="20"/>
                <w:szCs w:val="20"/>
              </w:rPr>
              <w:t xml:space="preserve">Умение технически правильно выполнять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алгоритмы первой </w:t>
            </w:r>
            <w:r>
              <w:rPr>
                <w:rFonts w:ascii="Times New Roman" w:hAnsi="Times New Roman"/>
                <w:sz w:val="20"/>
                <w:szCs w:val="20"/>
              </w:rPr>
              <w:lastRenderedPageBreak/>
              <w:t>помощи</w:t>
            </w:r>
            <w:r w:rsidRPr="001C3A5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3B3704" w:rsidRPr="001C3A59" w:rsidRDefault="003B3704" w:rsidP="003B3704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3A59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3B3704" w:rsidRDefault="003B3704" w:rsidP="003B3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Самоопределение,</w:t>
            </w:r>
          </w:p>
          <w:p w:rsidR="00CE1D70" w:rsidRPr="001149AD" w:rsidRDefault="003B3704" w:rsidP="003B3704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Дисциплина, </w:t>
            </w:r>
            <w:r w:rsidRPr="001C3A59">
              <w:rPr>
                <w:rFonts w:ascii="Times New Roman" w:hAnsi="Times New Roman"/>
                <w:sz w:val="20"/>
                <w:szCs w:val="20"/>
              </w:rPr>
              <w:t xml:space="preserve">Понимание необходимости выполнения </w:t>
            </w:r>
            <w:r>
              <w:rPr>
                <w:rFonts w:ascii="Times New Roman" w:hAnsi="Times New Roman"/>
                <w:sz w:val="20"/>
                <w:szCs w:val="20"/>
              </w:rPr>
              <w:t>первой помощи</w:t>
            </w:r>
            <w:r w:rsidRPr="001C3A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881A80" w:rsidRPr="00436808" w:rsidTr="003B3704">
        <w:trPr>
          <w:trHeight w:val="2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80" w:rsidRPr="00B04A6F" w:rsidRDefault="00881A80" w:rsidP="00B04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81A80" w:rsidRDefault="00881A80" w:rsidP="00B04A6F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Первичное закрепление</w:t>
            </w:r>
          </w:p>
          <w:p w:rsidR="00881A80" w:rsidRPr="00B04A6F" w:rsidRDefault="00881A80" w:rsidP="003B3704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1</w:t>
            </w:r>
            <w:r w:rsidR="003B3704">
              <w:rPr>
                <w:rFonts w:ascii="Times New Roman" w:hAnsi="Times New Roman"/>
                <w:b/>
                <w:i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 xml:space="preserve"> 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80" w:rsidRDefault="00881A80" w:rsidP="00B01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  <w:r w:rsidRPr="00C37CC4">
              <w:rPr>
                <w:rFonts w:ascii="Times New Roman" w:hAnsi="Times New Roman"/>
                <w:sz w:val="24"/>
                <w:szCs w:val="24"/>
              </w:rPr>
              <w:t xml:space="preserve">В первой части урока мы свами </w:t>
            </w:r>
            <w:r w:rsidR="003B3704">
              <w:rPr>
                <w:rFonts w:ascii="Times New Roman" w:hAnsi="Times New Roman"/>
                <w:sz w:val="24"/>
                <w:szCs w:val="24"/>
              </w:rPr>
              <w:t>отработали навыки решения задач.</w:t>
            </w:r>
            <w:proofErr w:type="gramStart"/>
            <w:r w:rsidR="003B3704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End"/>
            <w:r w:rsidR="003B3704">
              <w:rPr>
                <w:rFonts w:ascii="Times New Roman" w:hAnsi="Times New Roman"/>
                <w:sz w:val="24"/>
                <w:szCs w:val="24"/>
              </w:rPr>
              <w:t>Сейчас я предлагаю вам решить еще пару задач</w:t>
            </w:r>
            <w:r w:rsidRPr="00C37CC4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3B3704" w:rsidRDefault="003B3704" w:rsidP="00B012A7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(раздать рабочие листы)</w:t>
            </w:r>
          </w:p>
          <w:p w:rsidR="00881A80" w:rsidRPr="00BD5952" w:rsidRDefault="00881A80" w:rsidP="00B012A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D5952">
              <w:rPr>
                <w:rFonts w:ascii="Times New Roman" w:hAnsi="Times New Roman"/>
                <w:b/>
                <w:i/>
                <w:sz w:val="24"/>
                <w:szCs w:val="24"/>
              </w:rPr>
              <w:t>Задача 1.</w:t>
            </w:r>
          </w:p>
          <w:p w:rsidR="00881A80" w:rsidRPr="00C37CC4" w:rsidRDefault="00881A80" w:rsidP="00B012A7">
            <w:pPr>
              <w:rPr>
                <w:rFonts w:ascii="Times New Roman" w:hAnsi="Times New Roman"/>
                <w:sz w:val="24"/>
                <w:szCs w:val="24"/>
              </w:rPr>
            </w:pPr>
            <w:r w:rsidRPr="00C37CC4">
              <w:rPr>
                <w:rFonts w:ascii="Times New Roman" w:hAnsi="Times New Roman"/>
                <w:sz w:val="24"/>
                <w:szCs w:val="24"/>
              </w:rPr>
              <w:t>В классе, во время урока физкультуры, ученик по имени Сергей случайно упал и сильно поцарапал руку о металлический объект на спортивной площадке. После падения он заметил, что его рука сильно кровоточит, и на поверхности образовалась открытая рана. Сергей испугался и не знает, что делать.</w:t>
            </w:r>
          </w:p>
          <w:p w:rsidR="00881A80" w:rsidRDefault="00881A80" w:rsidP="00B012A7">
            <w:pPr>
              <w:rPr>
                <w:b/>
                <w:color w:val="2C2D2E"/>
              </w:rPr>
            </w:pPr>
          </w:p>
          <w:p w:rsidR="00881A80" w:rsidRDefault="00881A80" w:rsidP="00B012A7">
            <w:pPr>
              <w:rPr>
                <w:b/>
                <w:color w:val="2C2D2E"/>
              </w:rPr>
            </w:pPr>
          </w:p>
          <w:p w:rsidR="00881A80" w:rsidRDefault="00881A80" w:rsidP="00B012A7">
            <w:pPr>
              <w:rPr>
                <w:b/>
                <w:color w:val="2C2D2E"/>
              </w:rPr>
            </w:pPr>
          </w:p>
          <w:p w:rsidR="00881A80" w:rsidRDefault="00881A80" w:rsidP="00B012A7">
            <w:pPr>
              <w:rPr>
                <w:b/>
                <w:color w:val="2C2D2E"/>
              </w:rPr>
            </w:pPr>
          </w:p>
          <w:p w:rsidR="00881A80" w:rsidRDefault="00881A80" w:rsidP="00B012A7">
            <w:pPr>
              <w:rPr>
                <w:b/>
                <w:color w:val="2C2D2E"/>
              </w:rPr>
            </w:pPr>
          </w:p>
          <w:p w:rsidR="00881A80" w:rsidRDefault="00881A80" w:rsidP="00B012A7">
            <w:pPr>
              <w:rPr>
                <w:b/>
                <w:color w:val="2C2D2E"/>
              </w:rPr>
            </w:pPr>
          </w:p>
          <w:p w:rsidR="00881A80" w:rsidRDefault="00881A80" w:rsidP="00B012A7">
            <w:pPr>
              <w:rPr>
                <w:b/>
                <w:color w:val="2C2D2E"/>
              </w:rPr>
            </w:pPr>
          </w:p>
          <w:p w:rsidR="00881A80" w:rsidRDefault="00881A80" w:rsidP="00B012A7">
            <w:pPr>
              <w:rPr>
                <w:b/>
                <w:color w:val="2C2D2E"/>
              </w:rPr>
            </w:pPr>
          </w:p>
          <w:p w:rsidR="00881A80" w:rsidRDefault="00881A80" w:rsidP="00B012A7">
            <w:pPr>
              <w:rPr>
                <w:b/>
                <w:color w:val="2C2D2E"/>
              </w:rPr>
            </w:pPr>
          </w:p>
          <w:p w:rsidR="00881A80" w:rsidRDefault="00881A80" w:rsidP="00B012A7">
            <w:pPr>
              <w:rPr>
                <w:b/>
                <w:color w:val="2C2D2E"/>
              </w:rPr>
            </w:pPr>
          </w:p>
          <w:p w:rsidR="00881A80" w:rsidRDefault="00881A80" w:rsidP="00B012A7">
            <w:pPr>
              <w:rPr>
                <w:b/>
                <w:color w:val="2C2D2E"/>
              </w:rPr>
            </w:pPr>
          </w:p>
          <w:p w:rsidR="00881A80" w:rsidRDefault="00881A80" w:rsidP="00B012A7">
            <w:pPr>
              <w:rPr>
                <w:b/>
                <w:color w:val="2C2D2E"/>
              </w:rPr>
            </w:pPr>
          </w:p>
          <w:p w:rsidR="00881A80" w:rsidRPr="00BD5952" w:rsidRDefault="00881A80" w:rsidP="00B012A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2.Задача 2</w:t>
            </w:r>
            <w:r w:rsidRPr="00BD59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81A80" w:rsidRPr="00BD5952" w:rsidRDefault="00881A80" w:rsidP="00B012A7">
            <w:pPr>
              <w:rPr>
                <w:rFonts w:ascii="Times New Roman" w:hAnsi="Times New Roman"/>
                <w:sz w:val="24"/>
              </w:rPr>
            </w:pPr>
            <w:r w:rsidRPr="00BD5952">
              <w:rPr>
                <w:rFonts w:ascii="Times New Roman" w:hAnsi="Times New Roman"/>
                <w:sz w:val="24"/>
              </w:rPr>
              <w:t xml:space="preserve">         На детском празднике 6-летний мальчик по имени Антон начал играть с друзьями и попытался попробовать небольшую пластиковую игрушку. В процессе он случайно вдохнул её, и игрушка застряла в его горле. Антон начал задыхаться, у него появились сильные признаки удушья: он стал кашлять, стараясь избавиться от инородного тела, его лицо покраснело, а затем посинело. </w:t>
            </w:r>
          </w:p>
          <w:p w:rsidR="00881A80" w:rsidRDefault="00881A80" w:rsidP="00B012A7">
            <w:pPr>
              <w:rPr>
                <w:rFonts w:ascii="Times New Roman" w:hAnsi="Times New Roman"/>
                <w:bCs/>
                <w:color w:val="2C2D2E"/>
                <w:szCs w:val="24"/>
              </w:rPr>
            </w:pPr>
          </w:p>
          <w:p w:rsidR="00881A80" w:rsidRDefault="00881A80" w:rsidP="00B012A7"/>
          <w:p w:rsidR="00881A80" w:rsidRDefault="00881A80" w:rsidP="00B012A7"/>
          <w:p w:rsidR="00881A80" w:rsidRDefault="00881A80" w:rsidP="00B012A7"/>
          <w:p w:rsidR="00881A80" w:rsidRDefault="00881A80" w:rsidP="00B012A7"/>
          <w:p w:rsidR="00881A80" w:rsidRDefault="00881A80" w:rsidP="00B012A7"/>
          <w:p w:rsidR="00881A80" w:rsidRDefault="00881A80" w:rsidP="00B012A7"/>
          <w:p w:rsidR="00881A80" w:rsidRDefault="00881A80" w:rsidP="00B012A7"/>
          <w:p w:rsidR="00881A80" w:rsidRDefault="00881A80" w:rsidP="00B012A7"/>
          <w:p w:rsidR="00881A80" w:rsidRDefault="00881A80" w:rsidP="00B012A7"/>
          <w:p w:rsidR="00881A80" w:rsidRDefault="00881A80" w:rsidP="00B012A7"/>
          <w:p w:rsidR="00881A80" w:rsidRDefault="00881A80" w:rsidP="00B012A7"/>
          <w:p w:rsidR="00881A80" w:rsidRDefault="00881A80" w:rsidP="00B012A7"/>
          <w:p w:rsidR="00881A80" w:rsidRPr="00BD5952" w:rsidRDefault="00881A80" w:rsidP="00B012A7">
            <w:pPr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3.Задача 3</w:t>
            </w:r>
            <w:r w:rsidRPr="00BD5952">
              <w:rPr>
                <w:rFonts w:ascii="Times New Roman" w:hAnsi="Times New Roman"/>
                <w:b/>
                <w:i/>
                <w:sz w:val="24"/>
                <w:szCs w:val="24"/>
              </w:rPr>
              <w:t>.</w:t>
            </w:r>
          </w:p>
          <w:p w:rsidR="00881A80" w:rsidRPr="007468B2" w:rsidRDefault="00881A80" w:rsidP="00B012A7">
            <w:pPr>
              <w:rPr>
                <w:rFonts w:ascii="Times New Roman" w:eastAsia="Times New Roman" w:hAnsi="Times New Roman"/>
                <w:color w:val="2C2D2E"/>
                <w:sz w:val="28"/>
              </w:rPr>
            </w:pPr>
            <w:r w:rsidRPr="007468B2">
              <w:t xml:space="preserve">      </w:t>
            </w:r>
            <w:r w:rsidRPr="007468B2">
              <w:rPr>
                <w:rFonts w:ascii="Times New Roman" w:hAnsi="Times New Roman"/>
              </w:rPr>
              <w:t xml:space="preserve">Во время похода в лес группа из пяти человек, включая 12-летнего Максима, идет по тропе и решает немного укрепить свои навыки альпинизма. Максим, несмотря на предупреждения, решает забраться на пригорок. Во время восхождения он теряет равновесие и падает, ударившись рукой о камень. После падения он не может поднять руку и испытывает сильную боль. Группа осознает, что Максим может иметь </w:t>
            </w:r>
            <w:r w:rsidRPr="007468B2">
              <w:rPr>
                <w:rFonts w:ascii="Times New Roman" w:hAnsi="Times New Roman"/>
              </w:rPr>
              <w:lastRenderedPageBreak/>
              <w:t>перелом.</w:t>
            </w:r>
          </w:p>
          <w:p w:rsidR="00881A80" w:rsidRDefault="00881A80" w:rsidP="00B012A7">
            <w:pPr>
              <w:rPr>
                <w:rFonts w:ascii="Times New Roman" w:eastAsia="Times New Roman" w:hAnsi="Times New Roman"/>
                <w:color w:val="2C2D2E"/>
                <w:sz w:val="28"/>
              </w:rPr>
            </w:pPr>
          </w:p>
          <w:p w:rsidR="00881A80" w:rsidRDefault="00881A80" w:rsidP="00B012A7">
            <w:pPr>
              <w:rPr>
                <w:rFonts w:ascii="Times New Roman" w:eastAsia="Times New Roman" w:hAnsi="Times New Roman"/>
                <w:color w:val="2C2D2E"/>
                <w:sz w:val="28"/>
              </w:rPr>
            </w:pPr>
          </w:p>
          <w:p w:rsidR="00881A80" w:rsidRDefault="00881A80" w:rsidP="00B012A7">
            <w:pPr>
              <w:rPr>
                <w:rFonts w:ascii="Times New Roman" w:eastAsia="Times New Roman" w:hAnsi="Times New Roman"/>
                <w:color w:val="2C2D2E"/>
                <w:sz w:val="28"/>
              </w:rPr>
            </w:pPr>
          </w:p>
          <w:p w:rsidR="00881A80" w:rsidRDefault="00881A80" w:rsidP="00B012A7">
            <w:pPr>
              <w:rPr>
                <w:rFonts w:ascii="Times New Roman" w:eastAsia="Times New Roman" w:hAnsi="Times New Roman"/>
                <w:color w:val="2C2D2E"/>
                <w:sz w:val="28"/>
              </w:rPr>
            </w:pPr>
          </w:p>
          <w:p w:rsidR="00881A80" w:rsidRDefault="00881A80" w:rsidP="00B012A7">
            <w:pPr>
              <w:rPr>
                <w:rFonts w:ascii="Times New Roman" w:eastAsia="Times New Roman" w:hAnsi="Times New Roman"/>
                <w:color w:val="2C2D2E"/>
                <w:sz w:val="28"/>
              </w:rPr>
            </w:pPr>
          </w:p>
          <w:p w:rsidR="00881A80" w:rsidRPr="00E11780" w:rsidRDefault="00881A80" w:rsidP="00B012A7">
            <w:pPr>
              <w:rPr>
                <w:rFonts w:ascii="Times New Roman" w:eastAsia="Times New Roman" w:hAnsi="Times New Roman"/>
                <w:color w:val="2C2D2E"/>
                <w:sz w:val="28"/>
              </w:rPr>
            </w:pPr>
          </w:p>
          <w:p w:rsidR="00881A80" w:rsidRPr="00340224" w:rsidRDefault="00881A80" w:rsidP="00B012A7">
            <w:pPr>
              <w:rPr>
                <w:rFonts w:ascii="Times New Roman" w:hAnsi="Times New Roman"/>
                <w:b/>
                <w:i/>
                <w:color w:val="2C2D2E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color w:val="2C2D2E"/>
                <w:sz w:val="28"/>
                <w:szCs w:val="24"/>
              </w:rPr>
              <w:t>4.</w:t>
            </w:r>
          </w:p>
          <w:p w:rsidR="00881A80" w:rsidRPr="00340224" w:rsidRDefault="00881A80" w:rsidP="00B012A7">
            <w:pPr>
              <w:rPr>
                <w:rFonts w:ascii="Times New Roman" w:eastAsia="Times New Roman" w:hAnsi="Times New Roman"/>
                <w:color w:val="2C2D2E"/>
                <w:sz w:val="20"/>
                <w:szCs w:val="24"/>
              </w:rPr>
            </w:pPr>
            <w:r w:rsidRPr="00340224">
              <w:rPr>
                <w:rFonts w:ascii="Times New Roman" w:eastAsia="Times New Roman" w:hAnsi="Times New Roman"/>
                <w:color w:val="2C2D2E"/>
                <w:sz w:val="20"/>
                <w:szCs w:val="24"/>
              </w:rPr>
              <w:t xml:space="preserve">В случае происшествия с пострадавшим необходимо незамедлительно оценить обстановку и устранить все угрожающие факторы. Это поможет обеспечить </w:t>
            </w:r>
            <w:proofErr w:type="gramStart"/>
            <w:r w:rsidRPr="00340224">
              <w:rPr>
                <w:rFonts w:ascii="Times New Roman" w:eastAsia="Times New Roman" w:hAnsi="Times New Roman"/>
                <w:color w:val="2C2D2E"/>
                <w:sz w:val="20"/>
                <w:szCs w:val="24"/>
              </w:rPr>
              <w:t>безопасность</w:t>
            </w:r>
            <w:proofErr w:type="gramEnd"/>
            <w:r w:rsidRPr="00340224">
              <w:rPr>
                <w:rFonts w:ascii="Times New Roman" w:eastAsia="Times New Roman" w:hAnsi="Times New Roman"/>
                <w:color w:val="2C2D2E"/>
                <w:sz w:val="20"/>
                <w:szCs w:val="24"/>
              </w:rPr>
              <w:t xml:space="preserve"> как пострадавшего, так и оказывающего помощь. </w:t>
            </w:r>
          </w:p>
          <w:p w:rsidR="00881A80" w:rsidRPr="00340224" w:rsidRDefault="00881A80" w:rsidP="00B012A7">
            <w:pPr>
              <w:rPr>
                <w:rFonts w:ascii="Times New Roman" w:eastAsia="Times New Roman" w:hAnsi="Times New Roman"/>
                <w:color w:val="2C2D2E"/>
                <w:sz w:val="20"/>
                <w:szCs w:val="24"/>
              </w:rPr>
            </w:pPr>
            <w:r w:rsidRPr="00340224">
              <w:rPr>
                <w:rFonts w:ascii="Times New Roman" w:eastAsia="Times New Roman" w:hAnsi="Times New Roman"/>
                <w:color w:val="2C2D2E"/>
                <w:sz w:val="20"/>
                <w:szCs w:val="24"/>
              </w:rPr>
              <w:t>Первым шагом является определение наличия сознания у пострадавшего. Для этого нужно аккуратно покачать его за плечо и громко спросить, всё ли с ним в порядке. Если пострадавший не реагирует и не приходит в сознание, это сигнализирует о серьезной проблеме, требующей немедленных действий.</w:t>
            </w:r>
          </w:p>
          <w:p w:rsidR="00881A80" w:rsidRPr="00340224" w:rsidRDefault="00881A80" w:rsidP="00B012A7">
            <w:pPr>
              <w:rPr>
                <w:rFonts w:ascii="Times New Roman" w:eastAsia="Times New Roman" w:hAnsi="Times New Roman"/>
                <w:color w:val="2C2D2E"/>
                <w:sz w:val="20"/>
                <w:szCs w:val="24"/>
              </w:rPr>
            </w:pPr>
            <w:r w:rsidRPr="00340224">
              <w:rPr>
                <w:rFonts w:ascii="Times New Roman" w:eastAsia="Times New Roman" w:hAnsi="Times New Roman"/>
                <w:color w:val="2C2D2E"/>
                <w:sz w:val="20"/>
                <w:szCs w:val="24"/>
              </w:rPr>
              <w:t xml:space="preserve">В таком случае необходимо восстановить проходимость дыхательных путей. Для этого аккуратно наклоните голову пострадавшего назад, чтобы открыть дыхательные пути. Затем проверьте наличие дыхания, наблюдая за движениями грудной клетки и прислушиваясь к дыханию. Если дыхания нет, необходимо </w:t>
            </w:r>
            <w:r w:rsidRPr="00340224">
              <w:rPr>
                <w:rFonts w:ascii="Times New Roman" w:eastAsia="Times New Roman" w:hAnsi="Times New Roman"/>
                <w:color w:val="2C2D2E"/>
                <w:sz w:val="20"/>
                <w:szCs w:val="24"/>
              </w:rPr>
              <w:lastRenderedPageBreak/>
              <w:t>переходить к следующему шагу.</w:t>
            </w:r>
          </w:p>
          <w:p w:rsidR="00881A80" w:rsidRPr="00340224" w:rsidRDefault="00881A80" w:rsidP="00B012A7">
            <w:pPr>
              <w:rPr>
                <w:rFonts w:ascii="Times New Roman" w:eastAsia="Times New Roman" w:hAnsi="Times New Roman"/>
                <w:color w:val="2C2D2E"/>
                <w:szCs w:val="24"/>
              </w:rPr>
            </w:pPr>
            <w:r w:rsidRPr="00340224">
              <w:rPr>
                <w:rFonts w:ascii="Times New Roman" w:eastAsia="Times New Roman" w:hAnsi="Times New Roman"/>
                <w:color w:val="2C2D2E"/>
                <w:sz w:val="20"/>
                <w:szCs w:val="24"/>
              </w:rPr>
              <w:t xml:space="preserve">Не забывайте, что в ситуации отсутствия дыхания крайне важно вызвать скорую медицинскую помощь. Сделать это можно, позвонив по номеру «112» с мобильного телефона или «103» со стационарного телефона. Обязательно сообщите оператору о состоянии пострадавшего и предоставьте как можно больше информации </w:t>
            </w:r>
            <w:proofErr w:type="gramStart"/>
            <w:r w:rsidRPr="00340224">
              <w:rPr>
                <w:rFonts w:ascii="Times New Roman" w:eastAsia="Times New Roman" w:hAnsi="Times New Roman"/>
                <w:color w:val="2C2D2E"/>
                <w:sz w:val="20"/>
                <w:szCs w:val="24"/>
              </w:rPr>
              <w:t>о</w:t>
            </w:r>
            <w:proofErr w:type="gramEnd"/>
            <w:r w:rsidRPr="00340224">
              <w:rPr>
                <w:rFonts w:ascii="Times New Roman" w:eastAsia="Times New Roman" w:hAnsi="Times New Roman"/>
                <w:color w:val="2C2D2E"/>
                <w:sz w:val="20"/>
                <w:szCs w:val="24"/>
              </w:rPr>
              <w:t xml:space="preserve"> произошедшем, чтобы специалисты могли подготовиться к экстренной помощи. Ваши действия могут оказаться решающими, и важно действовать быстро </w:t>
            </w:r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t>и решительно.</w:t>
            </w:r>
          </w:p>
          <w:p w:rsidR="00881A80" w:rsidRPr="00340224" w:rsidRDefault="00881A80" w:rsidP="00B012A7">
            <w:pPr>
              <w:rPr>
                <w:rFonts w:ascii="Times New Roman" w:eastAsia="Times New Roman" w:hAnsi="Times New Roman"/>
                <w:color w:val="2C2D2E"/>
                <w:szCs w:val="24"/>
              </w:rPr>
            </w:pPr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t xml:space="preserve">При возникновении критической ситуации, когда пострадавший не </w:t>
            </w:r>
            <w:proofErr w:type="gramStart"/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t>дышит и у него нет</w:t>
            </w:r>
            <w:proofErr w:type="gramEnd"/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t xml:space="preserve"> признаков жизни, необходимо незамедлительно провести сердечно-лёгочную реанимацию (СЛР). Первым шагом в этом процессе является поддержание проходимости дыхательных путей, что можно сделать, аккуратно приподняв подбородок и наклонив голову пострадавшего назад. </w:t>
            </w:r>
          </w:p>
          <w:p w:rsidR="00881A80" w:rsidRPr="00340224" w:rsidRDefault="00881A80" w:rsidP="00B012A7">
            <w:pPr>
              <w:rPr>
                <w:rFonts w:ascii="Times New Roman" w:eastAsia="Times New Roman" w:hAnsi="Times New Roman"/>
                <w:color w:val="2C2D2E"/>
                <w:szCs w:val="24"/>
              </w:rPr>
            </w:pPr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t>После этого следует провести обзорный осмотр, чтобы выявить возможные опасные состояния, включая временную остановку наружного кровотечения. Если вы заметили кровотечение, его нужно остановить, наложив жгут или притиснув повязку к ране.</w:t>
            </w:r>
          </w:p>
          <w:p w:rsidR="00881A80" w:rsidRPr="00340224" w:rsidRDefault="00881A80" w:rsidP="00B012A7">
            <w:pPr>
              <w:rPr>
                <w:rFonts w:ascii="Times New Roman" w:eastAsia="Times New Roman" w:hAnsi="Times New Roman"/>
                <w:color w:val="2C2D2E"/>
                <w:szCs w:val="24"/>
              </w:rPr>
            </w:pPr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t xml:space="preserve">Далее проведите более подробный осмотр на предмет травм и других состояний пострадавшего, обращая внимание на его </w:t>
            </w:r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lastRenderedPageBreak/>
              <w:t>общее состояние и наличие возможных травм. В случае</w:t>
            </w:r>
            <w:proofErr w:type="gramStart"/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t>,</w:t>
            </w:r>
            <w:proofErr w:type="gramEnd"/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t xml:space="preserve"> если скорая медицинская помощь еще не была вызвана, это необходимо сделать, сообщив о состоянии пострадавшего и о ваших действиях.</w:t>
            </w:r>
          </w:p>
          <w:p w:rsidR="00881A80" w:rsidRPr="00340224" w:rsidRDefault="00881A80" w:rsidP="00B012A7">
            <w:pPr>
              <w:rPr>
                <w:rFonts w:ascii="Times New Roman" w:eastAsia="Times New Roman" w:hAnsi="Times New Roman"/>
                <w:color w:val="2C2D2E"/>
                <w:szCs w:val="24"/>
              </w:rPr>
            </w:pPr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t>Важно также придать пострадавшему оптимальное положение тела — обычно это положение на боку, что поможет избежать аспирации и улучшить дыхание, если оно восстанавливается. В процессе ожидания приезда скорой помощи необходимо контролировать состояние пострадавшего и оказывать ему психологическую поддержку, чтобы уменьшить страх и тревогу.</w:t>
            </w:r>
          </w:p>
          <w:p w:rsidR="00881A80" w:rsidRDefault="00881A80" w:rsidP="00B012A7">
            <w:pPr>
              <w:rPr>
                <w:rFonts w:ascii="Times New Roman" w:eastAsia="Times New Roman" w:hAnsi="Times New Roman"/>
                <w:color w:val="2C2D2E"/>
                <w:szCs w:val="24"/>
              </w:rPr>
            </w:pPr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t xml:space="preserve">Когда бригада скорой медицинской помощи прибывает на место, аккуратно передайте пострадавшего медицинским работникам, сообщив им </w:t>
            </w:r>
            <w:proofErr w:type="gramStart"/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t>о</w:t>
            </w:r>
            <w:proofErr w:type="gramEnd"/>
            <w:r w:rsidRPr="00340224">
              <w:rPr>
                <w:rFonts w:ascii="Times New Roman" w:eastAsia="Times New Roman" w:hAnsi="Times New Roman"/>
                <w:color w:val="2C2D2E"/>
                <w:szCs w:val="24"/>
              </w:rPr>
              <w:t xml:space="preserve"> всех предпринятых вами мерах, о состоянии пострадавшего и его потенциальных травмах. Ваша помощь может оказаться решающей в оказании первой помощи и спасении жизни человека.</w:t>
            </w:r>
          </w:p>
          <w:p w:rsidR="00881A80" w:rsidRDefault="00881A80" w:rsidP="00B012A7">
            <w:pPr>
              <w:rPr>
                <w:rFonts w:ascii="Times New Roman" w:eastAsia="Times New Roman" w:hAnsi="Times New Roman"/>
                <w:b/>
                <w:color w:val="2C2D2E"/>
                <w:sz w:val="28"/>
                <w:szCs w:val="24"/>
              </w:rPr>
            </w:pPr>
            <w:r w:rsidRPr="00340224">
              <w:rPr>
                <w:rFonts w:ascii="Times New Roman" w:eastAsia="Times New Roman" w:hAnsi="Times New Roman"/>
                <w:b/>
                <w:color w:val="2C2D2E"/>
                <w:sz w:val="28"/>
                <w:szCs w:val="24"/>
              </w:rPr>
              <w:t>Выполните задание 4 в рабочем листе.</w:t>
            </w:r>
            <w:r>
              <w:rPr>
                <w:rFonts w:ascii="Times New Roman" w:eastAsia="Times New Roman" w:hAnsi="Times New Roman"/>
                <w:b/>
                <w:color w:val="2C2D2E"/>
                <w:sz w:val="28"/>
                <w:szCs w:val="24"/>
              </w:rPr>
              <w:t xml:space="preserve"> Составьте универсальный алгоритм оказания первой помощи.</w:t>
            </w:r>
          </w:p>
          <w:p w:rsidR="00881A80" w:rsidRDefault="00881A80" w:rsidP="00B012A7">
            <w:pPr>
              <w:rPr>
                <w:rFonts w:ascii="Times New Roman" w:eastAsia="Times New Roman" w:hAnsi="Times New Roman"/>
                <w:b/>
                <w:color w:val="2C2D2E"/>
                <w:sz w:val="28"/>
                <w:szCs w:val="24"/>
              </w:rPr>
            </w:pPr>
          </w:p>
          <w:p w:rsidR="00881A80" w:rsidRDefault="00881A80" w:rsidP="00B012A7">
            <w:pPr>
              <w:rPr>
                <w:rFonts w:ascii="Times New Roman" w:eastAsia="Times New Roman" w:hAnsi="Times New Roman"/>
                <w:color w:val="2C2D2E"/>
                <w:sz w:val="28"/>
                <w:szCs w:val="24"/>
              </w:rPr>
            </w:pPr>
            <w:r>
              <w:rPr>
                <w:rFonts w:ascii="Times New Roman" w:eastAsia="Times New Roman" w:hAnsi="Times New Roman"/>
                <w:b/>
                <w:color w:val="2C2D2E"/>
                <w:sz w:val="28"/>
                <w:szCs w:val="24"/>
              </w:rPr>
              <w:lastRenderedPageBreak/>
              <w:t xml:space="preserve">5. </w:t>
            </w:r>
            <w:r w:rsidRPr="00867AE8">
              <w:rPr>
                <w:rFonts w:ascii="Times New Roman" w:eastAsia="Times New Roman" w:hAnsi="Times New Roman"/>
                <w:color w:val="2C2D2E"/>
                <w:sz w:val="28"/>
                <w:szCs w:val="24"/>
              </w:rPr>
              <w:t>Прочитай</w:t>
            </w:r>
            <w:r>
              <w:rPr>
                <w:rFonts w:ascii="Times New Roman" w:eastAsia="Times New Roman" w:hAnsi="Times New Roman"/>
                <w:color w:val="2C2D2E"/>
                <w:sz w:val="28"/>
                <w:szCs w:val="24"/>
              </w:rPr>
              <w:t>те</w:t>
            </w:r>
            <w:r w:rsidRPr="00867AE8">
              <w:rPr>
                <w:rFonts w:ascii="Times New Roman" w:eastAsia="Times New Roman" w:hAnsi="Times New Roman"/>
                <w:color w:val="2C2D2E"/>
                <w:sz w:val="28"/>
                <w:szCs w:val="24"/>
              </w:rPr>
              <w:t xml:space="preserve"> про сердечно-лёгочную реанимацию. Вставь</w:t>
            </w:r>
            <w:r>
              <w:rPr>
                <w:rFonts w:ascii="Times New Roman" w:eastAsia="Times New Roman" w:hAnsi="Times New Roman"/>
                <w:color w:val="2C2D2E"/>
                <w:sz w:val="28"/>
                <w:szCs w:val="24"/>
              </w:rPr>
              <w:t>те</w:t>
            </w:r>
            <w:r w:rsidRPr="00867AE8">
              <w:rPr>
                <w:rFonts w:ascii="Times New Roman" w:eastAsia="Times New Roman" w:hAnsi="Times New Roman"/>
                <w:color w:val="2C2D2E"/>
                <w:sz w:val="28"/>
                <w:szCs w:val="24"/>
              </w:rPr>
              <w:t xml:space="preserve"> пропущенные слова.</w:t>
            </w:r>
          </w:p>
          <w:p w:rsidR="00881A80" w:rsidRPr="00340224" w:rsidRDefault="00881A80" w:rsidP="00B012A7">
            <w:pPr>
              <w:rPr>
                <w:rFonts w:ascii="Times New Roman" w:eastAsia="Times New Roman" w:hAnsi="Times New Roman"/>
                <w:b/>
                <w:color w:val="2C2D2E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color w:val="2C2D2E"/>
                <w:sz w:val="28"/>
                <w:szCs w:val="24"/>
              </w:rPr>
              <w:t>Выполняют задание.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80" w:rsidRDefault="00881A80" w:rsidP="003B3704">
            <w:pPr>
              <w:pStyle w:val="a7"/>
              <w:shd w:val="clear" w:color="auto" w:fill="FFFFFF"/>
              <w:spacing w:after="240" w:afterAutospacing="0"/>
              <w:jc w:val="center"/>
              <w:rPr>
                <w:color w:val="2C2D2E"/>
                <w:sz w:val="22"/>
              </w:rPr>
            </w:pPr>
          </w:p>
          <w:p w:rsidR="003B3704" w:rsidRDefault="003B3704" w:rsidP="003B3704">
            <w:pPr>
              <w:pStyle w:val="a7"/>
              <w:shd w:val="clear" w:color="auto" w:fill="FFFFFF"/>
              <w:spacing w:after="240" w:afterAutospacing="0"/>
              <w:jc w:val="center"/>
              <w:rPr>
                <w:color w:val="2C2D2E"/>
                <w:sz w:val="22"/>
              </w:rPr>
            </w:pPr>
          </w:p>
          <w:p w:rsidR="003B3704" w:rsidRDefault="003B3704" w:rsidP="003B3704">
            <w:pPr>
              <w:pStyle w:val="a7"/>
              <w:shd w:val="clear" w:color="auto" w:fill="FFFFFF"/>
              <w:spacing w:after="240" w:afterAutospacing="0"/>
              <w:jc w:val="center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  <w:r>
              <w:rPr>
                <w:color w:val="2C2D2E"/>
                <w:sz w:val="22"/>
              </w:rPr>
              <w:t>1.Решают задачу.</w:t>
            </w:r>
          </w:p>
          <w:p w:rsidR="00881A80" w:rsidRPr="00BD5952" w:rsidRDefault="00881A80" w:rsidP="00B012A7">
            <w:pPr>
              <w:rPr>
                <w:rFonts w:ascii="Times New Roman" w:hAnsi="Times New Roman"/>
              </w:rPr>
            </w:pPr>
            <w:r w:rsidRPr="00BD5952">
              <w:rPr>
                <w:rFonts w:ascii="Times New Roman" w:hAnsi="Times New Roman"/>
              </w:rPr>
              <w:t>Сергей должен обратиться к учителю физкультуры или к любому взрослому в школе. Важно объяснить, что у него возникла травма и требуется медицинская помощь.</w:t>
            </w:r>
          </w:p>
          <w:p w:rsidR="00881A80" w:rsidRPr="00BD5952" w:rsidRDefault="00881A80" w:rsidP="00B012A7">
            <w:pPr>
              <w:rPr>
                <w:rFonts w:ascii="Times New Roman" w:hAnsi="Times New Roman"/>
              </w:rPr>
            </w:pPr>
            <w:r w:rsidRPr="00BD5952">
              <w:rPr>
                <w:rFonts w:ascii="Times New Roman" w:hAnsi="Times New Roman"/>
              </w:rPr>
              <w:t>Взрослый (учитель или медсестра) должен:</w:t>
            </w:r>
          </w:p>
          <w:p w:rsidR="00881A80" w:rsidRPr="00BD5952" w:rsidRDefault="00881A80" w:rsidP="00B012A7">
            <w:pPr>
              <w:rPr>
                <w:rFonts w:ascii="Times New Roman" w:hAnsi="Times New Roman"/>
              </w:rPr>
            </w:pPr>
            <w:r w:rsidRPr="00BD5952">
              <w:rPr>
                <w:rFonts w:ascii="Times New Roman" w:hAnsi="Times New Roman"/>
              </w:rPr>
              <w:t>Оценить степень травмы (размер, степень кровоточивости).</w:t>
            </w:r>
          </w:p>
          <w:p w:rsidR="00881A80" w:rsidRPr="00BD5952" w:rsidRDefault="00881A80" w:rsidP="00B012A7">
            <w:pPr>
              <w:rPr>
                <w:rFonts w:ascii="Times New Roman" w:hAnsi="Times New Roman"/>
              </w:rPr>
            </w:pPr>
            <w:r w:rsidRPr="00BD5952">
              <w:rPr>
                <w:rFonts w:ascii="Times New Roman" w:hAnsi="Times New Roman"/>
              </w:rPr>
              <w:lastRenderedPageBreak/>
              <w:t>Если рана большая и сильно кровоточит, необходимо вызвать скорую помощь.</w:t>
            </w:r>
          </w:p>
          <w:p w:rsidR="00881A80" w:rsidRPr="00BD5952" w:rsidRDefault="00881A80" w:rsidP="00B012A7">
            <w:pPr>
              <w:rPr>
                <w:rFonts w:ascii="Times New Roman" w:hAnsi="Times New Roman"/>
              </w:rPr>
            </w:pPr>
            <w:r w:rsidRPr="00BD5952">
              <w:rPr>
                <w:rFonts w:ascii="Times New Roman" w:hAnsi="Times New Roman"/>
              </w:rPr>
              <w:t>Если рана незначительная, попросить Сергея прижать рану чистой тканью или бинтом, чтобы остановить кровотечение.</w:t>
            </w:r>
          </w:p>
          <w:p w:rsidR="00881A80" w:rsidRPr="00BD5952" w:rsidRDefault="00881A80" w:rsidP="00B012A7">
            <w:pPr>
              <w:rPr>
                <w:rFonts w:ascii="Times New Roman" w:hAnsi="Times New Roman"/>
              </w:rPr>
            </w:pPr>
            <w:r w:rsidRPr="00BD5952">
              <w:rPr>
                <w:rFonts w:ascii="Times New Roman" w:hAnsi="Times New Roman"/>
              </w:rPr>
              <w:t>Обработка раны: После остановки кровотечения (при необходимости):</w:t>
            </w:r>
          </w:p>
          <w:p w:rsidR="00881A80" w:rsidRPr="00BD5952" w:rsidRDefault="00881A80" w:rsidP="00B012A7">
            <w:pPr>
              <w:rPr>
                <w:rFonts w:ascii="Times New Roman" w:hAnsi="Times New Roman"/>
              </w:rPr>
            </w:pPr>
            <w:r w:rsidRPr="00BD5952">
              <w:rPr>
                <w:rFonts w:ascii="Times New Roman" w:hAnsi="Times New Roman"/>
              </w:rPr>
              <w:t>Обработать рану антисептиком.</w:t>
            </w:r>
          </w:p>
          <w:p w:rsidR="00881A80" w:rsidRPr="00BD5952" w:rsidRDefault="00881A80" w:rsidP="00B012A7">
            <w:pPr>
              <w:rPr>
                <w:rFonts w:ascii="Times New Roman" w:hAnsi="Times New Roman"/>
              </w:rPr>
            </w:pPr>
            <w:r w:rsidRPr="00BD5952">
              <w:rPr>
                <w:rFonts w:ascii="Times New Roman" w:hAnsi="Times New Roman"/>
              </w:rPr>
              <w:t>Накладывать стерильную повязку.</w:t>
            </w:r>
          </w:p>
          <w:p w:rsidR="00881A80" w:rsidRPr="00BD5952" w:rsidRDefault="00881A80" w:rsidP="00B012A7">
            <w:pPr>
              <w:rPr>
                <w:rFonts w:ascii="Times New Roman" w:hAnsi="Times New Roman"/>
              </w:rPr>
            </w:pPr>
            <w:r w:rsidRPr="00BD5952">
              <w:rPr>
                <w:rFonts w:ascii="Times New Roman" w:hAnsi="Times New Roman"/>
              </w:rPr>
              <w:t>Обращение к врачу:</w:t>
            </w:r>
          </w:p>
          <w:p w:rsidR="00881A80" w:rsidRDefault="00881A80" w:rsidP="00B012A7">
            <w:pPr>
              <w:rPr>
                <w:rFonts w:ascii="Times New Roman" w:hAnsi="Times New Roman"/>
              </w:rPr>
            </w:pPr>
            <w:r w:rsidRPr="00BD5952">
              <w:rPr>
                <w:rFonts w:ascii="Times New Roman" w:hAnsi="Times New Roman"/>
              </w:rPr>
              <w:t>В случае глубокой раны или видимых признаков инфекции (покраснение, гной) необходимо обратиться к врачу. Возможно, потребуется наложение швов или дополнительная обработка.</w:t>
            </w:r>
          </w:p>
          <w:p w:rsidR="00881A80" w:rsidRPr="00BD5952" w:rsidRDefault="00881A80" w:rsidP="00B012A7">
            <w:pPr>
              <w:rPr>
                <w:rFonts w:ascii="Times New Roman" w:hAnsi="Times New Roman"/>
              </w:rPr>
            </w:pPr>
          </w:p>
          <w:p w:rsidR="00881A80" w:rsidRPr="007468B2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  <w:r>
              <w:rPr>
                <w:color w:val="2C2D2E"/>
                <w:sz w:val="22"/>
              </w:rPr>
              <w:t>2.Решают задачу.</w:t>
            </w:r>
          </w:p>
          <w:p w:rsidR="00881A80" w:rsidRPr="007468B2" w:rsidRDefault="00881A80" w:rsidP="00B012A7">
            <w:pPr>
              <w:rPr>
                <w:rFonts w:ascii="Times New Roman" w:hAnsi="Times New Roman"/>
              </w:rPr>
            </w:pPr>
            <w:r w:rsidRPr="007468B2">
              <w:rPr>
                <w:rFonts w:ascii="Times New Roman" w:hAnsi="Times New Roman"/>
              </w:rPr>
              <w:t xml:space="preserve">Сразу же обратиться за помощью к другим взрослым. Если есть возможность, позвонить в скорую помощь, предоставив информацию о том, что произошло. При полном нарушении проходимости верхних дыхательных путей необходимо немедленно предпринять меры по </w:t>
            </w:r>
            <w:r w:rsidRPr="007468B2">
              <w:rPr>
                <w:rFonts w:ascii="Times New Roman" w:hAnsi="Times New Roman"/>
              </w:rPr>
              <w:lastRenderedPageBreak/>
              <w:t>удалению инородного тела;</w:t>
            </w:r>
          </w:p>
          <w:p w:rsidR="00881A80" w:rsidRPr="007468B2" w:rsidRDefault="00881A80" w:rsidP="00B012A7">
            <w:pPr>
              <w:rPr>
                <w:rFonts w:ascii="Times New Roman" w:hAnsi="Times New Roman"/>
              </w:rPr>
            </w:pPr>
            <w:r w:rsidRPr="007468B2">
              <w:rPr>
                <w:rFonts w:ascii="Times New Roman" w:hAnsi="Times New Roman"/>
              </w:rPr>
              <w:t>1. Встать сбоку и немного сзади пострадавшего.</w:t>
            </w:r>
          </w:p>
          <w:p w:rsidR="00881A80" w:rsidRPr="007468B2" w:rsidRDefault="00881A80" w:rsidP="00B012A7">
            <w:pPr>
              <w:rPr>
                <w:rFonts w:ascii="Times New Roman" w:hAnsi="Times New Roman"/>
              </w:rPr>
            </w:pPr>
            <w:r w:rsidRPr="007468B2">
              <w:rPr>
                <w:rFonts w:ascii="Times New Roman" w:hAnsi="Times New Roman"/>
              </w:rPr>
              <w:t xml:space="preserve">2. Придерживая пострадавшего одной рукой, другой наклонить его вперёд, вперёд, чтобы  </w:t>
            </w:r>
            <w:proofErr w:type="spellStart"/>
            <w:r w:rsidRPr="007468B2">
              <w:rPr>
                <w:rFonts w:ascii="Times New Roman" w:hAnsi="Times New Roman"/>
              </w:rPr>
              <w:t>в</w:t>
            </w:r>
            <w:proofErr w:type="spellEnd"/>
            <w:r w:rsidRPr="007468B2">
              <w:rPr>
                <w:rFonts w:ascii="Times New Roman" w:hAnsi="Times New Roman"/>
              </w:rPr>
              <w:t xml:space="preserve"> случае смещения инородного тела оно попало в рот пострадавшего, а не опустилось ниже в дыхательные пути.</w:t>
            </w:r>
          </w:p>
          <w:p w:rsidR="00881A80" w:rsidRPr="007468B2" w:rsidRDefault="00881A80" w:rsidP="00B012A7">
            <w:pPr>
              <w:rPr>
                <w:rFonts w:ascii="Times New Roman" w:hAnsi="Times New Roman"/>
              </w:rPr>
            </w:pPr>
            <w:r w:rsidRPr="007468B2">
              <w:rPr>
                <w:rFonts w:ascii="Times New Roman" w:hAnsi="Times New Roman"/>
              </w:rPr>
              <w:t>З. Нанести 5 резких ударов основанием своей ладони между лопатками пострадавшего. Проверять после каждого удара, не удалось ли устранить нарушение проходимости.</w:t>
            </w:r>
          </w:p>
          <w:p w:rsidR="00881A80" w:rsidRPr="007468B2" w:rsidRDefault="00881A80" w:rsidP="00B012A7">
            <w:pPr>
              <w:rPr>
                <w:rFonts w:ascii="Times New Roman" w:hAnsi="Times New Roman"/>
              </w:rPr>
            </w:pPr>
            <w:r w:rsidRPr="007468B2">
              <w:rPr>
                <w:rFonts w:ascii="Times New Roman" w:hAnsi="Times New Roman"/>
              </w:rPr>
              <w:t xml:space="preserve">5. </w:t>
            </w:r>
            <w:proofErr w:type="gramStart"/>
            <w:r w:rsidRPr="007468B2">
              <w:rPr>
                <w:rFonts w:ascii="Times New Roman" w:hAnsi="Times New Roman"/>
              </w:rPr>
              <w:t>Если после пяти ударов инородное тело не удалено, то следует: встать позади пострадавшего и обхватить его обеими руками на уровне верхней части живота;</w:t>
            </w:r>
            <w:proofErr w:type="gramEnd"/>
          </w:p>
          <w:p w:rsidR="00881A80" w:rsidRDefault="00881A80" w:rsidP="00B012A7">
            <w:pPr>
              <w:rPr>
                <w:rFonts w:ascii="Times New Roman" w:hAnsi="Times New Roman"/>
              </w:rPr>
            </w:pPr>
            <w:r w:rsidRPr="007468B2">
              <w:rPr>
                <w:rFonts w:ascii="Times New Roman" w:hAnsi="Times New Roman"/>
              </w:rPr>
              <w:t xml:space="preserve">сжать кулак одной из рук и поместить его над пупком большим пальцем к себе; обхватить кулак другой рукой и, слегка наклонив пострадавшего вперёд, резко надавить на его живот в направлении внутрь; при необходимости надавливания </w:t>
            </w:r>
            <w:r w:rsidRPr="007468B2">
              <w:rPr>
                <w:rFonts w:ascii="Times New Roman" w:hAnsi="Times New Roman"/>
              </w:rPr>
              <w:lastRenderedPageBreak/>
              <w:t>повторить до пяти раз.</w:t>
            </w:r>
          </w:p>
          <w:p w:rsidR="00881A80" w:rsidRDefault="00881A80" w:rsidP="00B012A7">
            <w:pPr>
              <w:rPr>
                <w:rFonts w:ascii="Times New Roman" w:hAnsi="Times New Roman"/>
              </w:rPr>
            </w:pPr>
          </w:p>
          <w:p w:rsidR="00881A80" w:rsidRPr="007468B2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  <w:r>
              <w:rPr>
                <w:color w:val="2C2D2E"/>
                <w:sz w:val="22"/>
              </w:rPr>
              <w:t>3.Решают задачу.</w:t>
            </w:r>
          </w:p>
          <w:p w:rsidR="00881A80" w:rsidRPr="007468B2" w:rsidRDefault="00881A80" w:rsidP="00B012A7">
            <w:pPr>
              <w:rPr>
                <w:rFonts w:ascii="Times New Roman" w:hAnsi="Times New Roman"/>
              </w:rPr>
            </w:pPr>
            <w:r w:rsidRPr="007468B2">
              <w:rPr>
                <w:rFonts w:ascii="Times New Roman" w:hAnsi="Times New Roman"/>
              </w:rPr>
              <w:t>Сначала следует подойти к Максиму и оценить его состояние: спрашивать, где именно болит, и проверять, может ли он двигать рукой.</w:t>
            </w:r>
          </w:p>
          <w:p w:rsidR="00881A80" w:rsidRPr="007468B2" w:rsidRDefault="00881A80" w:rsidP="00B012A7">
            <w:pPr>
              <w:rPr>
                <w:rFonts w:ascii="Times New Roman" w:hAnsi="Times New Roman"/>
              </w:rPr>
            </w:pPr>
            <w:r w:rsidRPr="007468B2">
              <w:rPr>
                <w:rFonts w:ascii="Times New Roman" w:hAnsi="Times New Roman"/>
              </w:rPr>
              <w:t>Обратить внимание на визуальные признаки: отек, деформация или изменение цвета.</w:t>
            </w:r>
          </w:p>
          <w:p w:rsidR="00881A80" w:rsidRPr="007468B2" w:rsidRDefault="00881A80" w:rsidP="00B012A7">
            <w:pPr>
              <w:rPr>
                <w:rFonts w:ascii="Times New Roman" w:hAnsi="Times New Roman"/>
              </w:rPr>
            </w:pPr>
            <w:r w:rsidRPr="007468B2">
              <w:rPr>
                <w:rFonts w:ascii="Times New Roman" w:hAnsi="Times New Roman"/>
              </w:rPr>
              <w:t xml:space="preserve">Если вы подозреваете, что рука сломана, постарайтесь зафиксировать ее в максимальном покое. Сделайте шину из подручных материалов (например, палок, платков или газет).  </w:t>
            </w:r>
          </w:p>
          <w:p w:rsidR="00881A80" w:rsidRPr="007468B2" w:rsidRDefault="00881A80" w:rsidP="00B012A7">
            <w:pPr>
              <w:rPr>
                <w:rFonts w:ascii="Times New Roman" w:hAnsi="Times New Roman"/>
              </w:rPr>
            </w:pPr>
            <w:r w:rsidRPr="007468B2">
              <w:rPr>
                <w:rFonts w:ascii="Times New Roman" w:hAnsi="Times New Roman"/>
              </w:rPr>
              <w:t>Оберните руку вверх, используя часть одежды или бинтов, если они есть, и зафиксируйте шину, чтобы рука оставалась неподвижной.</w:t>
            </w:r>
          </w:p>
          <w:p w:rsidR="00881A80" w:rsidRPr="007468B2" w:rsidRDefault="00881A80" w:rsidP="00B012A7">
            <w:pPr>
              <w:rPr>
                <w:rFonts w:ascii="Times New Roman" w:hAnsi="Times New Roman"/>
              </w:rPr>
            </w:pPr>
            <w:r w:rsidRPr="007468B2">
              <w:rPr>
                <w:rFonts w:ascii="Times New Roman" w:hAnsi="Times New Roman"/>
              </w:rPr>
              <w:t xml:space="preserve">Необходимо сообщить о происшествии остальным членам группы и организовать доставку Максима к ближайшему медицинскому учреждению. Если у вас есть сотовая связь, вызовите помощь. Если нет, кто-то из группы должен вернуться для поиска </w:t>
            </w:r>
            <w:r w:rsidRPr="007468B2">
              <w:rPr>
                <w:rFonts w:ascii="Times New Roman" w:hAnsi="Times New Roman"/>
              </w:rPr>
              <w:lastRenderedPageBreak/>
              <w:t>помощи.</w:t>
            </w:r>
          </w:p>
          <w:p w:rsidR="00881A80" w:rsidRDefault="00881A80" w:rsidP="00B012A7">
            <w:pPr>
              <w:pStyle w:val="a7"/>
              <w:shd w:val="clear" w:color="auto" w:fill="FFFFFF"/>
              <w:spacing w:before="0" w:beforeAutospacing="0" w:after="160" w:afterAutospacing="0"/>
              <w:rPr>
                <w:color w:val="2C2D2E"/>
                <w:sz w:val="22"/>
              </w:rPr>
            </w:pPr>
            <w:r w:rsidRPr="007468B2">
              <w:t>Пока вы ждете помощи, оставайтесь с Максимом. Постарайтесь его успокоить и поддерживать в комфортном положении, чтобы свести к минимуму дискомфорт.</w:t>
            </w:r>
          </w:p>
          <w:p w:rsidR="00881A80" w:rsidRPr="0026054F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8"/>
              </w:rPr>
            </w:pPr>
            <w:r w:rsidRPr="0026054F">
              <w:rPr>
                <w:color w:val="2C2D2E"/>
                <w:sz w:val="28"/>
              </w:rPr>
              <w:t>4.</w:t>
            </w:r>
            <w:r>
              <w:rPr>
                <w:color w:val="2C2D2E"/>
                <w:sz w:val="28"/>
              </w:rPr>
              <w:t xml:space="preserve"> Выполняют задание.</w:t>
            </w: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4CAE2047" wp14:editId="4F1914CA">
                  <wp:extent cx="2371061" cy="2284031"/>
                  <wp:effectExtent l="0" t="0" r="0" b="2540"/>
                  <wp:docPr id="1106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Image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72855" cy="22857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103F70C9" wp14:editId="6CD69BF8">
                  <wp:extent cx="2371061" cy="818707"/>
                  <wp:effectExtent l="0" t="0" r="0" b="635"/>
                  <wp:docPr id="1107" name="Image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Image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/>
                        </pic:blipFill>
                        <pic:spPr>
                          <a:xfrm>
                            <a:off x="0" y="0"/>
                            <a:ext cx="2372344" cy="8191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</w:p>
          <w:p w:rsidR="00881A80" w:rsidRDefault="00881A80" w:rsidP="00B012A7">
            <w:pPr>
              <w:pStyle w:val="a7"/>
              <w:shd w:val="clear" w:color="auto" w:fill="FFFFFF"/>
              <w:spacing w:after="240" w:afterAutospacing="0"/>
              <w:rPr>
                <w:color w:val="2C2D2E"/>
                <w:sz w:val="22"/>
              </w:rPr>
            </w:pPr>
            <w:r>
              <w:rPr>
                <w:b/>
                <w:color w:val="2C2D2E"/>
                <w:sz w:val="28"/>
              </w:rPr>
              <w:t>5.</w:t>
            </w:r>
          </w:p>
          <w:p w:rsidR="00881A80" w:rsidRPr="00301E30" w:rsidRDefault="00881A80" w:rsidP="00B012A7">
            <w:pPr>
              <w:rPr>
                <w:rFonts w:ascii="Times New Roman" w:hAnsi="Times New Roman"/>
              </w:rPr>
            </w:pPr>
            <w:r w:rsidRPr="00301E30">
              <w:rPr>
                <w:rFonts w:ascii="Times New Roman" w:hAnsi="Times New Roman"/>
                <w:sz w:val="24"/>
              </w:rPr>
              <w:t>Сердечно-лёгочная реанимация заключается в чередовании З</w:t>
            </w:r>
            <w:proofErr w:type="gramStart"/>
            <w:r w:rsidRPr="00301E30">
              <w:rPr>
                <w:rFonts w:ascii="Times New Roman" w:hAnsi="Times New Roman"/>
                <w:sz w:val="24"/>
              </w:rPr>
              <w:t>0</w:t>
            </w:r>
            <w:proofErr w:type="gramEnd"/>
            <w:r w:rsidRPr="00301E30">
              <w:rPr>
                <w:rFonts w:ascii="Times New Roman" w:hAnsi="Times New Roman"/>
                <w:sz w:val="24"/>
              </w:rPr>
              <w:t xml:space="preserve"> надавливаний на грудную клетку и двух вдохов искусственного дыхания. Для проведения сердечно-лёгочной реанимации пострадавший должен находиться на твёрдой ровной </w:t>
            </w:r>
            <w:r w:rsidRPr="00301E30">
              <w:rPr>
                <w:rFonts w:ascii="Times New Roman" w:hAnsi="Times New Roman"/>
                <w:sz w:val="24"/>
              </w:rPr>
              <w:lastRenderedPageBreak/>
              <w:t>поверхности (на полу). Основание одной вашей ладони ставится на середину грудной клетки пострадавшего, вторая рука кладётся сверху, пальцы берутся в «замок». Дальше производится З</w:t>
            </w:r>
            <w:proofErr w:type="gramStart"/>
            <w:r w:rsidRPr="00301E30">
              <w:rPr>
                <w:rFonts w:ascii="Times New Roman" w:hAnsi="Times New Roman"/>
                <w:sz w:val="24"/>
              </w:rPr>
              <w:t>0</w:t>
            </w:r>
            <w:proofErr w:type="gramEnd"/>
            <w:r w:rsidRPr="00301E30">
              <w:rPr>
                <w:rFonts w:ascii="Times New Roman" w:hAnsi="Times New Roman"/>
                <w:sz w:val="24"/>
              </w:rPr>
              <w:t xml:space="preserve"> надавливаний на грудную клетку пострадавшего строго перпендикулярно грудной клетке, на глубину 5—6 см с частотой 100—120 раз в минуту. После З</w:t>
            </w:r>
            <w:proofErr w:type="gramStart"/>
            <w:r w:rsidRPr="00301E30">
              <w:rPr>
                <w:rFonts w:ascii="Times New Roman" w:hAnsi="Times New Roman"/>
                <w:sz w:val="24"/>
              </w:rPr>
              <w:t>0</w:t>
            </w:r>
            <w:proofErr w:type="gramEnd"/>
            <w:r w:rsidRPr="00301E30">
              <w:rPr>
                <w:rFonts w:ascii="Times New Roman" w:hAnsi="Times New Roman"/>
                <w:sz w:val="24"/>
              </w:rPr>
              <w:t xml:space="preserve"> надавливаний необходимо открыть дыхательные пути пострадавшего, зажать пальцами его нос и сделать два искусственных вдоха с паузой около 1 с. После этого сразу приступить к надавливаниям на грудную клетку и чередовать надавливания и вдохи в соотношении 30:2.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80" w:rsidRPr="003B2B3E" w:rsidRDefault="00881A80" w:rsidP="00B012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2B3E">
              <w:rPr>
                <w:rFonts w:ascii="Times New Roman" w:hAnsi="Times New Roman"/>
                <w:sz w:val="20"/>
                <w:szCs w:val="20"/>
              </w:rPr>
              <w:lastRenderedPageBreak/>
              <w:t>Наглядный</w:t>
            </w:r>
          </w:p>
          <w:p w:rsidR="00881A80" w:rsidRDefault="00881A80" w:rsidP="00B012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 w:rsidRPr="003B2B3E">
              <w:rPr>
                <w:rFonts w:ascii="Times New Roman" w:hAnsi="Times New Roman"/>
                <w:sz w:val="20"/>
                <w:szCs w:val="20"/>
              </w:rPr>
              <w:t>Практический</w:t>
            </w:r>
          </w:p>
          <w:p w:rsidR="00881A80" w:rsidRPr="001149AD" w:rsidRDefault="00881A80" w:rsidP="00B012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Словесный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81A80" w:rsidRPr="001C3A59" w:rsidRDefault="00881A80" w:rsidP="00B012A7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3A59">
              <w:rPr>
                <w:rFonts w:ascii="Times New Roman" w:hAnsi="Times New Roman"/>
                <w:b/>
                <w:i/>
                <w:sz w:val="20"/>
                <w:szCs w:val="20"/>
              </w:rPr>
              <w:t>Коммуникативные:</w:t>
            </w:r>
          </w:p>
          <w:p w:rsidR="00881A80" w:rsidRDefault="00881A80" w:rsidP="00B012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Работа в парах, группе.</w:t>
            </w:r>
          </w:p>
          <w:p w:rsidR="00881A80" w:rsidRPr="001C3A59" w:rsidRDefault="00881A80" w:rsidP="00B012A7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3A59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Познавательные;</w:t>
            </w:r>
          </w:p>
          <w:p w:rsidR="00881A80" w:rsidRDefault="00881A80" w:rsidP="00B012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Выбор эффективных способов решение учебной задачи.</w:t>
            </w:r>
          </w:p>
          <w:p w:rsidR="00881A80" w:rsidRPr="001C3A59" w:rsidRDefault="00881A80" w:rsidP="00B012A7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3A59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881A80" w:rsidRDefault="00881A80" w:rsidP="00B012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Самоконтроль, </w:t>
            </w:r>
            <w:r w:rsidRPr="001C3A59">
              <w:rPr>
                <w:rFonts w:ascii="Times New Roman" w:hAnsi="Times New Roman"/>
                <w:sz w:val="20"/>
                <w:szCs w:val="20"/>
              </w:rPr>
              <w:t xml:space="preserve">Умение технически правильно выполнять </w:t>
            </w:r>
            <w:r>
              <w:rPr>
                <w:rFonts w:ascii="Times New Roman" w:hAnsi="Times New Roman"/>
                <w:sz w:val="20"/>
                <w:szCs w:val="20"/>
              </w:rPr>
              <w:t>алгоритмы первой помощи</w:t>
            </w:r>
            <w:r w:rsidRPr="001C3A59">
              <w:rPr>
                <w:rFonts w:ascii="Times New Roman" w:hAnsi="Times New Roman"/>
                <w:sz w:val="20"/>
                <w:szCs w:val="20"/>
              </w:rPr>
              <w:t>.</w:t>
            </w:r>
          </w:p>
          <w:p w:rsidR="00881A80" w:rsidRPr="001C3A59" w:rsidRDefault="00881A80" w:rsidP="00B012A7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3A59">
              <w:rPr>
                <w:rFonts w:ascii="Times New Roman" w:hAnsi="Times New Roman"/>
                <w:b/>
                <w:i/>
                <w:sz w:val="20"/>
                <w:szCs w:val="20"/>
              </w:rPr>
              <w:t>Личностные:</w:t>
            </w:r>
          </w:p>
          <w:p w:rsidR="00881A80" w:rsidRDefault="00881A80" w:rsidP="00B012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Самоопределение,</w:t>
            </w:r>
          </w:p>
          <w:p w:rsidR="00881A80" w:rsidRPr="001149AD" w:rsidRDefault="00881A80" w:rsidP="00B012A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Дисциплина, </w:t>
            </w:r>
            <w:r w:rsidRPr="001C3A59">
              <w:rPr>
                <w:rFonts w:ascii="Times New Roman" w:hAnsi="Times New Roman"/>
                <w:sz w:val="20"/>
                <w:szCs w:val="20"/>
              </w:rPr>
              <w:t xml:space="preserve">Понимание необходимости выполнения </w:t>
            </w:r>
            <w:r>
              <w:rPr>
                <w:rFonts w:ascii="Times New Roman" w:hAnsi="Times New Roman"/>
                <w:sz w:val="20"/>
                <w:szCs w:val="20"/>
              </w:rPr>
              <w:t>первой помощи</w:t>
            </w:r>
            <w:r w:rsidRPr="001C3A59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</w:tr>
      <w:tr w:rsidR="003B3704" w:rsidRPr="00436808" w:rsidTr="003B3704">
        <w:trPr>
          <w:trHeight w:val="2111"/>
        </w:trPr>
        <w:tc>
          <w:tcPr>
            <w:tcW w:w="5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704" w:rsidRPr="001149AD" w:rsidRDefault="003B3704" w:rsidP="00B04A6F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  <w:r w:rsidRPr="001149A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12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:rsidR="003B3704" w:rsidRPr="00B04A6F" w:rsidRDefault="003B3704" w:rsidP="009C3F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A6F">
              <w:rPr>
                <w:rFonts w:ascii="Times New Roman" w:hAnsi="Times New Roman"/>
                <w:b/>
                <w:i/>
                <w:sz w:val="24"/>
                <w:szCs w:val="24"/>
              </w:rPr>
              <w:t>Подведение итогов урока.</w:t>
            </w:r>
          </w:p>
          <w:p w:rsidR="003B3704" w:rsidRPr="00B04A6F" w:rsidRDefault="003B3704" w:rsidP="009C3F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B04A6F">
              <w:rPr>
                <w:rFonts w:ascii="Times New Roman" w:hAnsi="Times New Roman"/>
                <w:b/>
                <w:i/>
                <w:sz w:val="24"/>
                <w:szCs w:val="24"/>
              </w:rPr>
              <w:t>Рефлексия.</w:t>
            </w:r>
          </w:p>
          <w:p w:rsidR="003B3704" w:rsidRPr="00B04A6F" w:rsidRDefault="003B3704" w:rsidP="009C3F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5 мин</w:t>
            </w: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3704" w:rsidRPr="00B04A6F" w:rsidRDefault="003B3704" w:rsidP="009C3F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04A6F">
              <w:rPr>
                <w:rFonts w:ascii="Times New Roman" w:hAnsi="Times New Roman"/>
                <w:sz w:val="24"/>
                <w:szCs w:val="24"/>
              </w:rPr>
              <w:t>Рефлексия.</w:t>
            </w:r>
          </w:p>
          <w:p w:rsidR="003B3704" w:rsidRDefault="003B3704" w:rsidP="009C3F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7156">
              <w:rPr>
                <w:rFonts w:ascii="Times New Roman" w:hAnsi="Times New Roman"/>
                <w:sz w:val="24"/>
                <w:szCs w:val="24"/>
              </w:rPr>
              <w:t xml:space="preserve">Вспомните тему нашего урока.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B97156">
              <w:rPr>
                <w:rFonts w:ascii="Times New Roman" w:hAnsi="Times New Roman"/>
                <w:sz w:val="24"/>
                <w:szCs w:val="24"/>
              </w:rPr>
              <w:t>Ч</w:t>
            </w:r>
            <w:proofErr w:type="gramEnd"/>
            <w:r w:rsidRPr="00B97156">
              <w:rPr>
                <w:rFonts w:ascii="Times New Roman" w:hAnsi="Times New Roman"/>
                <w:sz w:val="24"/>
                <w:szCs w:val="24"/>
              </w:rPr>
              <w:t>то удалось на уроке, что не удалось?</w:t>
            </w:r>
          </w:p>
          <w:p w:rsidR="003B3704" w:rsidRDefault="003B3704" w:rsidP="009C3F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-С какими трудностями вы встретились?</w:t>
            </w:r>
          </w:p>
          <w:p w:rsidR="003B3704" w:rsidRDefault="003B3704" w:rsidP="009C3F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- как вы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думаете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где вам это пригодится?</w:t>
            </w:r>
          </w:p>
          <w:p w:rsidR="003B3704" w:rsidRPr="007955FA" w:rsidRDefault="003B3704" w:rsidP="003B3704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Цели нашего занятия были достигнуты?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3B3704" w:rsidRPr="007955FA" w:rsidRDefault="003B3704" w:rsidP="009C3F57">
            <w:pPr>
              <w:pStyle w:val="a4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97156">
              <w:rPr>
                <w:rFonts w:ascii="Times New Roman" w:hAnsi="Times New Roman"/>
                <w:sz w:val="24"/>
                <w:szCs w:val="24"/>
              </w:rPr>
              <w:t>Обучающиеся</w:t>
            </w:r>
            <w:proofErr w:type="gramEnd"/>
            <w:r w:rsidRPr="00B97156">
              <w:rPr>
                <w:rFonts w:ascii="Times New Roman" w:hAnsi="Times New Roman"/>
                <w:sz w:val="24"/>
                <w:szCs w:val="24"/>
              </w:rPr>
              <w:t xml:space="preserve"> анализируют свою работу.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04" w:rsidRDefault="003B3704" w:rsidP="009C3F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Наглядный</w:t>
            </w:r>
          </w:p>
          <w:p w:rsidR="003B3704" w:rsidRPr="001149AD" w:rsidRDefault="003B3704" w:rsidP="009C3F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Словестный</w:t>
            </w:r>
          </w:p>
        </w:tc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04" w:rsidRPr="001C3A59" w:rsidRDefault="003B3704" w:rsidP="006F4792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1C3A59">
              <w:rPr>
                <w:rFonts w:ascii="Times New Roman" w:hAnsi="Times New Roman"/>
                <w:b/>
                <w:i/>
                <w:sz w:val="20"/>
                <w:szCs w:val="20"/>
              </w:rPr>
              <w:t>Регулятивные:</w:t>
            </w:r>
          </w:p>
          <w:p w:rsidR="003B3704" w:rsidRDefault="003B3704" w:rsidP="006F47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Самооценка.</w:t>
            </w:r>
          </w:p>
          <w:p w:rsidR="003B3704" w:rsidRPr="006F4792" w:rsidRDefault="003B3704" w:rsidP="006F4792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6F4792">
              <w:rPr>
                <w:rFonts w:ascii="Times New Roman" w:hAnsi="Times New Roman"/>
                <w:b/>
                <w:i/>
                <w:sz w:val="20"/>
                <w:szCs w:val="20"/>
              </w:rPr>
              <w:t>Познавательные;</w:t>
            </w:r>
          </w:p>
          <w:p w:rsidR="003B3704" w:rsidRDefault="003B3704" w:rsidP="006F47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Анализ изменения пульса.</w:t>
            </w:r>
          </w:p>
          <w:p w:rsidR="003B3704" w:rsidRPr="006F4792" w:rsidRDefault="003B3704" w:rsidP="006F4792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Рефлексия</w:t>
            </w:r>
          </w:p>
        </w:tc>
      </w:tr>
      <w:tr w:rsidR="003B3704" w:rsidRPr="00436808" w:rsidTr="003B3704">
        <w:trPr>
          <w:trHeight w:val="1841"/>
        </w:trPr>
        <w:tc>
          <w:tcPr>
            <w:tcW w:w="534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704" w:rsidRDefault="003B3704" w:rsidP="00B04A6F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</w:tcPr>
          <w:p w:rsidR="003B3704" w:rsidRPr="00B04A6F" w:rsidRDefault="003B3704" w:rsidP="009C3F57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04" w:rsidRPr="007425C1" w:rsidRDefault="003B3704" w:rsidP="003B370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На полях выполняют задание.</w:t>
            </w:r>
          </w:p>
          <w:p w:rsidR="003B3704" w:rsidRPr="007425C1" w:rsidRDefault="003B3704" w:rsidP="003B370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ТАБЛИЦА ДЕ БОНО</w:t>
            </w:r>
          </w:p>
          <w:p w:rsidR="003B3704" w:rsidRPr="007425C1" w:rsidRDefault="003B3704" w:rsidP="003B370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«+» — все, что понравилось на уроке</w:t>
            </w:r>
          </w:p>
          <w:p w:rsidR="003B3704" w:rsidRPr="007425C1" w:rsidRDefault="003B3704" w:rsidP="003B370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«-» — все, что показалось бесполезным, скучным и не увлекательным</w:t>
            </w:r>
          </w:p>
          <w:p w:rsidR="003B3704" w:rsidRPr="00025583" w:rsidRDefault="003B3704" w:rsidP="003B370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«!» — что привлекло, заставило задуматься и вызвало новые вопросы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B3704" w:rsidRPr="007425C1" w:rsidRDefault="003B3704" w:rsidP="003B3704">
            <w:pPr>
              <w:numPr>
                <w:ilvl w:val="0"/>
                <w:numId w:val="7"/>
              </w:numPr>
              <w:shd w:val="clear" w:color="auto" w:fill="FFFFFF"/>
              <w:spacing w:after="0" w:line="240" w:lineRule="auto"/>
              <w:ind w:left="0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742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Учащиеся проводят рефлексию с  помощью таблицы</w:t>
            </w:r>
            <w:proofErr w:type="gramStart"/>
            <w:r w:rsidRPr="00742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Д</w:t>
            </w:r>
            <w:proofErr w:type="gramEnd"/>
            <w:r w:rsidRPr="00742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е </w:t>
            </w:r>
            <w:proofErr w:type="spellStart"/>
            <w:r w:rsidRPr="00742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>Боно</w:t>
            </w:r>
            <w:proofErr w:type="spellEnd"/>
            <w:r w:rsidRPr="007425C1"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  <w:t xml:space="preserve"> (отмечают на полях рабочего листа).</w:t>
            </w:r>
          </w:p>
          <w:p w:rsidR="003B3704" w:rsidRPr="007425C1" w:rsidRDefault="003B3704" w:rsidP="00B012A7">
            <w:pPr>
              <w:shd w:val="clear" w:color="auto" w:fill="FFFFFF"/>
              <w:rPr>
                <w:rFonts w:ascii="Times New Roman" w:eastAsia="Times New Roman" w:hAnsi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04" w:rsidRDefault="003B3704" w:rsidP="009C3F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B3704" w:rsidRPr="001C3A59" w:rsidRDefault="003B3704" w:rsidP="006F4792">
            <w:pPr>
              <w:pStyle w:val="a4"/>
              <w:rPr>
                <w:rFonts w:ascii="Times New Roman" w:hAnsi="Times New Roman"/>
                <w:b/>
                <w:i/>
                <w:sz w:val="20"/>
                <w:szCs w:val="20"/>
              </w:rPr>
            </w:pPr>
          </w:p>
        </w:tc>
        <w:bookmarkStart w:id="0" w:name="_GoBack"/>
        <w:bookmarkEnd w:id="0"/>
      </w:tr>
      <w:tr w:rsidR="003B3704" w:rsidRPr="00436808" w:rsidTr="003B3704">
        <w:trPr>
          <w:trHeight w:val="24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704" w:rsidRPr="00B04A6F" w:rsidRDefault="003B3704" w:rsidP="00B04A6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3704" w:rsidRPr="00B04A6F" w:rsidRDefault="003B3704" w:rsidP="00B04A6F">
            <w:pPr>
              <w:pStyle w:val="a4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04" w:rsidRPr="001235C7" w:rsidRDefault="003B3704" w:rsidP="00B012A7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35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Сложные случаи оказания первой помощи</w:t>
            </w:r>
          </w:p>
          <w:p w:rsidR="003B3704" w:rsidRPr="001235C7" w:rsidRDefault="003B3704" w:rsidP="00B012A7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35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Опишите действия, которые вы предприняли бы в следующих ситуациях. Убедитесь, что вы учитываете все аспекты оказания первой помощи:</w:t>
            </w:r>
          </w:p>
          <w:p w:rsidR="003B3704" w:rsidRPr="001235C7" w:rsidRDefault="003B3704" w:rsidP="00B012A7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35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Ситуация 1: Человек потерял сознание на улице. Он не реагирует на внешние раздражители. </w:t>
            </w:r>
          </w:p>
          <w:p w:rsidR="003B3704" w:rsidRPr="005B17DB" w:rsidRDefault="003B3704" w:rsidP="00B012A7">
            <w:pPr>
              <w:shd w:val="clear" w:color="auto" w:fill="FFFFFF"/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</w:pPr>
            <w:r w:rsidRPr="001235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Ситуация 2: Пострадавший получил глубокую ножевую рану в область живота. Каковы ваши действия до прибытия скорой помощи? Ситуация 3: Дети играют на детской площадке, один из них поскользнулся и получил конец </w:t>
            </w:r>
            <w:proofErr w:type="gramStart"/>
            <w:r w:rsidRPr="001235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деревянного</w:t>
            </w:r>
            <w:proofErr w:type="gramEnd"/>
            <w:r w:rsidRPr="001235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 xml:space="preserve"> пал</w:t>
            </w:r>
            <w:r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к</w:t>
            </w:r>
            <w:r w:rsidRPr="001235C7">
              <w:rPr>
                <w:rFonts w:ascii="Times New Roman" w:eastAsia="Times New Roman" w:hAnsi="Times New Roman"/>
                <w:bCs/>
                <w:color w:val="000000"/>
                <w:sz w:val="24"/>
                <w:szCs w:val="24"/>
                <w:lang w:eastAsia="ru-RU"/>
              </w:rPr>
              <w:t>а в грудь. Какие шаги вы предпримите?</w:t>
            </w:r>
          </w:p>
        </w:tc>
        <w:tc>
          <w:tcPr>
            <w:tcW w:w="36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04" w:rsidRPr="007425C1" w:rsidRDefault="003B3704" w:rsidP="00B012A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  <w:r w:rsidRPr="007425C1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Записывают домашнюю работу.</w:t>
            </w:r>
          </w:p>
          <w:p w:rsidR="003B3704" w:rsidRPr="007425C1" w:rsidRDefault="003B3704" w:rsidP="00B012A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B3704" w:rsidRPr="007425C1" w:rsidRDefault="003B3704" w:rsidP="00B012A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  <w:p w:rsidR="003B3704" w:rsidRPr="007425C1" w:rsidRDefault="003B3704" w:rsidP="00B012A7">
            <w:pPr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04" w:rsidRPr="00B04A6F" w:rsidRDefault="003B3704" w:rsidP="009C3F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97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3704" w:rsidRPr="00B04A6F" w:rsidRDefault="003B3704" w:rsidP="009C3F57">
            <w:pPr>
              <w:pStyle w:val="a4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:rsidR="00D466E3" w:rsidRDefault="00D466E3">
      <w:r>
        <w:br w:type="page"/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5496"/>
        <w:gridCol w:w="5008"/>
        <w:gridCol w:w="4564"/>
      </w:tblGrid>
      <w:tr w:rsidR="00D466E3" w:rsidTr="00D466E3">
        <w:tc>
          <w:tcPr>
            <w:tcW w:w="5022" w:type="dxa"/>
          </w:tcPr>
          <w:p w:rsidR="00D466E3" w:rsidRDefault="00D466E3" w:rsidP="00B012A7">
            <w:pPr>
              <w:jc w:val="center"/>
            </w:pPr>
            <w:r>
              <w:rPr>
                <w:noProof/>
                <w:lang w:eastAsia="ru-RU"/>
              </w:rPr>
              <w:lastRenderedPageBreak/>
              <w:drawing>
                <wp:inline distT="0" distB="0" distL="0" distR="0" wp14:anchorId="3D157511" wp14:editId="0FBA548F">
                  <wp:extent cx="3349256" cy="1674628"/>
                  <wp:effectExtent l="0" t="0" r="3810" b="1905"/>
                  <wp:docPr id="3" name="Рисунок 3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352100" cy="1676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D466E3" w:rsidRDefault="00D466E3" w:rsidP="00B01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1683CE37" wp14:editId="598AC090">
                  <wp:extent cx="3016879" cy="1807535"/>
                  <wp:effectExtent l="0" t="0" r="0" b="2540"/>
                  <wp:docPr id="2" name="Рисунок 2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23876" cy="18117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D466E3" w:rsidRDefault="00D466E3" w:rsidP="00B01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B0A3113" wp14:editId="11097ACD">
                  <wp:extent cx="1880223" cy="1654302"/>
                  <wp:effectExtent l="0" t="0" r="6350" b="3175"/>
                  <wp:docPr id="4" name="Рисунок 4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1606" cy="165551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6E3" w:rsidTr="00D466E3">
        <w:tc>
          <w:tcPr>
            <w:tcW w:w="5022" w:type="dxa"/>
          </w:tcPr>
          <w:p w:rsidR="00D466E3" w:rsidRDefault="00D466E3" w:rsidP="00B01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3BD8028" wp14:editId="17EA377B">
                  <wp:extent cx="2200939" cy="2200939"/>
                  <wp:effectExtent l="0" t="0" r="8890" b="8890"/>
                  <wp:docPr id="5" name="Рисунок 5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00968" cy="22009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D466E3" w:rsidRPr="00D466E3" w:rsidRDefault="00D466E3" w:rsidP="00B012A7">
            <w:pPr>
              <w:jc w:val="center"/>
              <w:rPr>
                <w:rFonts w:ascii="Times New Roman" w:hAnsi="Times New Roman"/>
                <w:b/>
              </w:rPr>
            </w:pPr>
            <w:r w:rsidRPr="00D466E3">
              <w:rPr>
                <w:rFonts w:ascii="Times New Roman" w:hAnsi="Times New Roman"/>
                <w:b/>
                <w:sz w:val="320"/>
              </w:rPr>
              <w:t>?</w:t>
            </w:r>
          </w:p>
        </w:tc>
        <w:tc>
          <w:tcPr>
            <w:tcW w:w="5023" w:type="dxa"/>
          </w:tcPr>
          <w:p w:rsidR="00D466E3" w:rsidRDefault="00D466E3" w:rsidP="00B01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0F5F1EF6" wp14:editId="4F337C76">
                  <wp:extent cx="1477925" cy="2200940"/>
                  <wp:effectExtent l="0" t="0" r="8255" b="8890"/>
                  <wp:docPr id="6" name="Рисунок 6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41" t="10983" r="50089" b="8101"/>
                          <a:stretch/>
                        </pic:blipFill>
                        <pic:spPr bwMode="auto">
                          <a:xfrm>
                            <a:off x="0" y="0"/>
                            <a:ext cx="1478755" cy="220217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466E3" w:rsidTr="00D466E3">
        <w:tc>
          <w:tcPr>
            <w:tcW w:w="5022" w:type="dxa"/>
          </w:tcPr>
          <w:p w:rsidR="00D466E3" w:rsidRDefault="00D466E3" w:rsidP="00B012A7">
            <w:pPr>
              <w:tabs>
                <w:tab w:val="left" w:pos="2762"/>
              </w:tabs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500D34F5" wp14:editId="25B56F00">
                  <wp:extent cx="1451119" cy="1903228"/>
                  <wp:effectExtent l="0" t="0" r="0" b="1905"/>
                  <wp:docPr id="7" name="Рисунок 7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Picture backgroun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5703" r="47470"/>
                          <a:stretch/>
                        </pic:blipFill>
                        <pic:spPr bwMode="auto">
                          <a:xfrm>
                            <a:off x="0" y="0"/>
                            <a:ext cx="1457518" cy="19116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D466E3" w:rsidRDefault="00D466E3" w:rsidP="00B01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3C701E3B" wp14:editId="34447EFF">
                  <wp:extent cx="2913320" cy="1976763"/>
                  <wp:effectExtent l="0" t="0" r="1905" b="4445"/>
                  <wp:docPr id="9" name="Рисунок 9" descr="https://avatars.mds.yandex.net/i?id=3e8d22f8389b7d3a0282877df71afa11d59f0109-10273175-images-thumbs&amp;n=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https://avatars.mds.yandex.net/i?id=3e8d22f8389b7d3a0282877df71afa11d59f0109-10273175-images-thumbs&amp;n=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24695" cy="198448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23" w:type="dxa"/>
          </w:tcPr>
          <w:p w:rsidR="00D466E3" w:rsidRDefault="00D466E3" w:rsidP="00B012A7">
            <w:pPr>
              <w:jc w:val="center"/>
            </w:pPr>
            <w:r>
              <w:rPr>
                <w:noProof/>
                <w:lang w:eastAsia="ru-RU"/>
              </w:rPr>
              <w:drawing>
                <wp:inline distT="0" distB="0" distL="0" distR="0" wp14:anchorId="42C8D401" wp14:editId="2D79FC43">
                  <wp:extent cx="1967023" cy="1967023"/>
                  <wp:effectExtent l="0" t="0" r="0" b="0"/>
                  <wp:docPr id="10" name="Рисунок 10" descr="Picture backgroun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Picture backgroun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67007" cy="196700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49AD" w:rsidRDefault="001149AD"/>
    <w:sectPr w:rsidR="001149AD" w:rsidSect="00B04A6F">
      <w:pgSz w:w="16838" w:h="11906" w:orient="landscape"/>
      <w:pgMar w:top="566" w:right="851" w:bottom="1134" w:left="1135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BEDA249A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046F5D"/>
    <w:multiLevelType w:val="hybridMultilevel"/>
    <w:tmpl w:val="48B25EAE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734B61"/>
    <w:multiLevelType w:val="hybridMultilevel"/>
    <w:tmpl w:val="3C281D0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8C61C1"/>
    <w:multiLevelType w:val="hybridMultilevel"/>
    <w:tmpl w:val="27AC5B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C875FC6"/>
    <w:multiLevelType w:val="hybridMultilevel"/>
    <w:tmpl w:val="2856BA78"/>
    <w:lvl w:ilvl="0" w:tplc="0960FA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F1869BE"/>
    <w:multiLevelType w:val="hybridMultilevel"/>
    <w:tmpl w:val="F76A3F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ED10AD5"/>
    <w:multiLevelType w:val="hybridMultilevel"/>
    <w:tmpl w:val="691CF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3E3D"/>
    <w:rsid w:val="001149AD"/>
    <w:rsid w:val="00176A54"/>
    <w:rsid w:val="0018565C"/>
    <w:rsid w:val="001C3A59"/>
    <w:rsid w:val="001C7AFC"/>
    <w:rsid w:val="00242ECD"/>
    <w:rsid w:val="002470A1"/>
    <w:rsid w:val="002E084E"/>
    <w:rsid w:val="002F1EBA"/>
    <w:rsid w:val="003757A9"/>
    <w:rsid w:val="003B2B3E"/>
    <w:rsid w:val="003B3704"/>
    <w:rsid w:val="00400421"/>
    <w:rsid w:val="00421CCD"/>
    <w:rsid w:val="0042785C"/>
    <w:rsid w:val="004C556B"/>
    <w:rsid w:val="004E238D"/>
    <w:rsid w:val="00503319"/>
    <w:rsid w:val="0058646F"/>
    <w:rsid w:val="00655B67"/>
    <w:rsid w:val="00696B77"/>
    <w:rsid w:val="006A5E02"/>
    <w:rsid w:val="006A70E3"/>
    <w:rsid w:val="006E6320"/>
    <w:rsid w:val="006F4792"/>
    <w:rsid w:val="00743B4B"/>
    <w:rsid w:val="00793E3D"/>
    <w:rsid w:val="007C27C3"/>
    <w:rsid w:val="007F54E4"/>
    <w:rsid w:val="00881A80"/>
    <w:rsid w:val="008E3AE0"/>
    <w:rsid w:val="00947E7E"/>
    <w:rsid w:val="009C3F57"/>
    <w:rsid w:val="00A32BD1"/>
    <w:rsid w:val="00AA0950"/>
    <w:rsid w:val="00B012A7"/>
    <w:rsid w:val="00B04A6F"/>
    <w:rsid w:val="00B22EDE"/>
    <w:rsid w:val="00B358D3"/>
    <w:rsid w:val="00CE1D60"/>
    <w:rsid w:val="00CE1D70"/>
    <w:rsid w:val="00D20153"/>
    <w:rsid w:val="00D466E3"/>
    <w:rsid w:val="00D93525"/>
    <w:rsid w:val="00DD75FB"/>
    <w:rsid w:val="00E32DCC"/>
    <w:rsid w:val="00E56849"/>
    <w:rsid w:val="00EC1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E3D"/>
    <w:rPr>
      <w:color w:val="0000FF"/>
      <w:u w:val="single"/>
    </w:rPr>
  </w:style>
  <w:style w:type="paragraph" w:styleId="a4">
    <w:name w:val="No Spacing"/>
    <w:uiPriority w:val="1"/>
    <w:qFormat/>
    <w:rsid w:val="00793E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93E3D"/>
    <w:pPr>
      <w:ind w:left="720"/>
      <w:contextualSpacing/>
    </w:pPr>
  </w:style>
  <w:style w:type="paragraph" w:customStyle="1" w:styleId="1">
    <w:name w:val="Без интервала1"/>
    <w:link w:val="NoSpacingChar"/>
    <w:rsid w:val="00A32BD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A32BD1"/>
    <w:rPr>
      <w:rFonts w:ascii="Calibri" w:eastAsia="Calibri" w:hAnsi="Calibri" w:cs="Times New Roman"/>
      <w:szCs w:val="20"/>
      <w:lang w:eastAsia="ru-RU"/>
    </w:rPr>
  </w:style>
  <w:style w:type="table" w:styleId="a6">
    <w:name w:val="Table Grid"/>
    <w:basedOn w:val="a1"/>
    <w:uiPriority w:val="59"/>
    <w:rsid w:val="0017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E1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D70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632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3E3D"/>
    <w:rPr>
      <w:color w:val="0000FF"/>
      <w:u w:val="single"/>
    </w:rPr>
  </w:style>
  <w:style w:type="paragraph" w:styleId="a4">
    <w:name w:val="No Spacing"/>
    <w:uiPriority w:val="1"/>
    <w:qFormat/>
    <w:rsid w:val="00793E3D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List Paragraph"/>
    <w:basedOn w:val="a"/>
    <w:uiPriority w:val="34"/>
    <w:qFormat/>
    <w:rsid w:val="00793E3D"/>
    <w:pPr>
      <w:ind w:left="720"/>
      <w:contextualSpacing/>
    </w:pPr>
  </w:style>
  <w:style w:type="paragraph" w:customStyle="1" w:styleId="1">
    <w:name w:val="Без интервала1"/>
    <w:link w:val="NoSpacingChar"/>
    <w:rsid w:val="00A32BD1"/>
    <w:pPr>
      <w:spacing w:after="0" w:line="240" w:lineRule="auto"/>
    </w:pPr>
    <w:rPr>
      <w:rFonts w:ascii="Calibri" w:eastAsia="Calibri" w:hAnsi="Calibri" w:cs="Times New Roman"/>
      <w:szCs w:val="20"/>
      <w:lang w:eastAsia="ru-RU"/>
    </w:rPr>
  </w:style>
  <w:style w:type="character" w:customStyle="1" w:styleId="NoSpacingChar">
    <w:name w:val="No Spacing Char"/>
    <w:link w:val="1"/>
    <w:locked/>
    <w:rsid w:val="00A32BD1"/>
    <w:rPr>
      <w:rFonts w:ascii="Calibri" w:eastAsia="Calibri" w:hAnsi="Calibri" w:cs="Times New Roman"/>
      <w:szCs w:val="20"/>
      <w:lang w:eastAsia="ru-RU"/>
    </w:rPr>
  </w:style>
  <w:style w:type="table" w:styleId="a6">
    <w:name w:val="Table Grid"/>
    <w:basedOn w:val="a1"/>
    <w:uiPriority w:val="59"/>
    <w:rsid w:val="00176A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iPriority w:val="99"/>
    <w:rsid w:val="00CE1D7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CE1D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E1D70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image" Target="media/image10.jpeg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527</TotalTime>
  <Pages>11</Pages>
  <Words>1987</Words>
  <Characters>11332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13293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1</cp:lastModifiedBy>
  <cp:revision>3</cp:revision>
  <dcterms:created xsi:type="dcterms:W3CDTF">2024-12-16T17:15:00Z</dcterms:created>
  <dcterms:modified xsi:type="dcterms:W3CDTF">2024-12-17T15:45:00Z</dcterms:modified>
</cp:coreProperties>
</file>